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5DA8" w14:textId="6D599AAF" w:rsidR="00146CAF" w:rsidRPr="00276896" w:rsidRDefault="00146CAF" w:rsidP="00146CAF">
      <w:pPr>
        <w:pStyle w:val="Heading-Bold-ASTHO"/>
        <w:rPr>
          <w:rFonts w:asciiTheme="minorHAnsi" w:hAnsiTheme="minorHAnsi" w:cstheme="minorHAnsi"/>
          <w:bCs/>
          <w:sz w:val="40"/>
        </w:rPr>
      </w:pPr>
      <w:r w:rsidRPr="00276896">
        <w:rPr>
          <w:rFonts w:asciiTheme="minorHAnsi" w:hAnsiTheme="minorHAnsi" w:cstheme="minorHAnsi"/>
          <w:bCs/>
          <w:sz w:val="40"/>
        </w:rPr>
        <w:t>[STATE</w:t>
      </w:r>
      <w:r w:rsidR="002C4E38" w:rsidRPr="00276896">
        <w:rPr>
          <w:rFonts w:asciiTheme="minorHAnsi" w:hAnsiTheme="minorHAnsi" w:cstheme="minorHAnsi"/>
          <w:bCs/>
          <w:sz w:val="40"/>
        </w:rPr>
        <w:t>/TERRITORY</w:t>
      </w:r>
      <w:r w:rsidRPr="00276896">
        <w:rPr>
          <w:rFonts w:asciiTheme="minorHAnsi" w:hAnsiTheme="minorHAnsi" w:cstheme="minorHAnsi"/>
          <w:bCs/>
          <w:sz w:val="40"/>
        </w:rPr>
        <w:t xml:space="preserve">] Adverse Childhood Experiences Partnership Assessment </w:t>
      </w:r>
    </w:p>
    <w:p w14:paraId="7F8FBFAF" w14:textId="77777777" w:rsidR="00146CAF" w:rsidRPr="00276896" w:rsidRDefault="00146CAF" w:rsidP="00146CAF">
      <w:pPr>
        <w:pStyle w:val="SubHeading01-ASTHO"/>
        <w:rPr>
          <w:rFonts w:asciiTheme="minorHAnsi" w:hAnsiTheme="minorHAnsi" w:cstheme="minorHAnsi"/>
          <w:sz w:val="22"/>
          <w:szCs w:val="22"/>
        </w:rPr>
      </w:pPr>
    </w:p>
    <w:p w14:paraId="48B98B9E" w14:textId="77777777" w:rsidR="00146CAF" w:rsidRPr="00276896" w:rsidRDefault="00146CAF" w:rsidP="00146CAF">
      <w:pPr>
        <w:pStyle w:val="BodyText11pt-ASTHO"/>
        <w:spacing w:after="0" w:line="240" w:lineRule="auto"/>
        <w:rPr>
          <w:rFonts w:asciiTheme="minorHAnsi" w:hAnsiTheme="minorHAnsi" w:cstheme="minorHAnsi"/>
          <w:b/>
          <w:bCs/>
        </w:rPr>
      </w:pPr>
      <w:r w:rsidRPr="00276896">
        <w:rPr>
          <w:rFonts w:asciiTheme="minorHAnsi" w:hAnsiTheme="minorHAnsi" w:cstheme="minorHAnsi"/>
          <w:b/>
          <w:bCs/>
        </w:rPr>
        <w:t>Introduction</w:t>
      </w:r>
    </w:p>
    <w:p w14:paraId="112E0DBC" w14:textId="1E74152C" w:rsidR="00146CAF" w:rsidRPr="00276896" w:rsidRDefault="00146CAF" w:rsidP="00146CAF">
      <w:pPr>
        <w:pStyle w:val="paragraph"/>
        <w:spacing w:before="0" w:beforeAutospacing="0" w:after="0" w:afterAutospacing="0"/>
        <w:textAlignment w:val="baseline"/>
        <w:rPr>
          <w:rFonts w:asciiTheme="minorHAnsi" w:hAnsiTheme="minorHAnsi" w:cstheme="minorBidi"/>
          <w:sz w:val="22"/>
          <w:szCs w:val="22"/>
        </w:rPr>
      </w:pPr>
      <w:r w:rsidRPr="00276896">
        <w:rPr>
          <w:rStyle w:val="normaltextrun"/>
          <w:rFonts w:asciiTheme="minorHAnsi" w:hAnsiTheme="minorHAnsi" w:cstheme="minorBidi"/>
          <w:sz w:val="22"/>
          <w:szCs w:val="22"/>
        </w:rPr>
        <w:t>The Association of State and Territorial Health Officials (ASTHO)</w:t>
      </w:r>
      <w:r w:rsidR="00681B3C" w:rsidRPr="00276896">
        <w:rPr>
          <w:rStyle w:val="normaltextrun"/>
          <w:rFonts w:asciiTheme="minorHAnsi" w:hAnsiTheme="minorHAnsi" w:cstheme="minorBidi"/>
          <w:sz w:val="22"/>
          <w:szCs w:val="22"/>
        </w:rPr>
        <w:t xml:space="preserve"> and [STATE</w:t>
      </w:r>
      <w:r w:rsidR="002C4E38" w:rsidRPr="00276896">
        <w:rPr>
          <w:rStyle w:val="normaltextrun"/>
          <w:rFonts w:asciiTheme="minorHAnsi" w:hAnsiTheme="minorHAnsi" w:cstheme="minorBidi"/>
          <w:sz w:val="22"/>
          <w:szCs w:val="22"/>
        </w:rPr>
        <w:t>/TERRITORY</w:t>
      </w:r>
      <w:r w:rsidR="00681B3C" w:rsidRPr="00276896">
        <w:rPr>
          <w:rStyle w:val="normaltextrun"/>
          <w:rFonts w:asciiTheme="minorHAnsi" w:hAnsiTheme="minorHAnsi" w:cstheme="minorBidi"/>
          <w:sz w:val="22"/>
          <w:szCs w:val="22"/>
        </w:rPr>
        <w:t xml:space="preserve"> PUBLIC HEALTH JURISDICTION/AGENCY]</w:t>
      </w:r>
      <w:r w:rsidRPr="00276896">
        <w:rPr>
          <w:rStyle w:val="normaltextrun"/>
          <w:rFonts w:asciiTheme="minorHAnsi" w:hAnsiTheme="minorHAnsi" w:cstheme="minorBidi"/>
          <w:sz w:val="22"/>
          <w:szCs w:val="22"/>
        </w:rPr>
        <w:t xml:space="preserve"> invite you to participate in the </w:t>
      </w:r>
      <w:r w:rsidRPr="00276896">
        <w:rPr>
          <w:rFonts w:asciiTheme="minorHAnsi" w:hAnsiTheme="minorHAnsi" w:cstheme="minorHAnsi"/>
          <w:b/>
          <w:i/>
          <w:sz w:val="22"/>
          <w:szCs w:val="22"/>
          <w:u w:val="single"/>
        </w:rPr>
        <w:t>[STATE</w:t>
      </w:r>
      <w:r w:rsidR="004859D8" w:rsidRPr="00276896">
        <w:rPr>
          <w:rFonts w:asciiTheme="minorHAnsi" w:hAnsiTheme="minorHAnsi" w:cstheme="minorHAnsi"/>
          <w:b/>
          <w:i/>
          <w:sz w:val="22"/>
          <w:szCs w:val="22"/>
          <w:u w:val="single"/>
        </w:rPr>
        <w:t>/TERRITORY</w:t>
      </w:r>
      <w:r w:rsidRPr="00276896">
        <w:rPr>
          <w:rFonts w:asciiTheme="minorHAnsi" w:hAnsiTheme="minorHAnsi" w:cstheme="minorHAnsi"/>
          <w:b/>
          <w:i/>
          <w:sz w:val="22"/>
          <w:szCs w:val="22"/>
          <w:u w:val="single"/>
        </w:rPr>
        <w:t xml:space="preserve">] </w:t>
      </w:r>
      <w:r w:rsidRPr="00276896">
        <w:rPr>
          <w:rFonts w:asciiTheme="minorHAnsi" w:hAnsiTheme="minorHAnsi" w:cstheme="minorHAnsi"/>
          <w:b/>
          <w:bCs/>
          <w:i/>
          <w:iCs/>
          <w:sz w:val="22"/>
          <w:szCs w:val="22"/>
          <w:u w:val="single"/>
        </w:rPr>
        <w:t>Adverse Childhood Experiences</w:t>
      </w:r>
      <w:r w:rsidRPr="00276896">
        <w:rPr>
          <w:rFonts w:asciiTheme="minorHAnsi" w:hAnsiTheme="minorHAnsi" w:cstheme="minorHAnsi"/>
          <w:sz w:val="22"/>
          <w:szCs w:val="22"/>
          <w:u w:val="single"/>
        </w:rPr>
        <w:t xml:space="preserve"> </w:t>
      </w:r>
      <w:r w:rsidRPr="00276896">
        <w:rPr>
          <w:rStyle w:val="normaltextrun"/>
          <w:rFonts w:asciiTheme="minorHAnsi" w:hAnsiTheme="minorHAnsi" w:cstheme="minorBidi"/>
          <w:b/>
          <w:i/>
          <w:sz w:val="22"/>
          <w:szCs w:val="22"/>
          <w:u w:val="single"/>
        </w:rPr>
        <w:t>Partnership Assessment</w:t>
      </w:r>
      <w:r w:rsidRPr="00276896">
        <w:rPr>
          <w:rStyle w:val="normaltextrun"/>
          <w:rFonts w:asciiTheme="minorHAnsi" w:hAnsiTheme="minorHAnsi" w:cstheme="minorBidi"/>
          <w:sz w:val="22"/>
          <w:szCs w:val="22"/>
        </w:rPr>
        <w:t>. The information gathered through this assessment will support partnership development around preventing and addressing adverse childhood experiences (ACEs)</w:t>
      </w:r>
      <w:r w:rsidR="00963895" w:rsidRPr="00276896">
        <w:rPr>
          <w:rStyle w:val="normaltextrun"/>
          <w:rFonts w:asciiTheme="minorHAnsi" w:hAnsiTheme="minorHAnsi" w:cstheme="minorBidi"/>
          <w:sz w:val="22"/>
          <w:szCs w:val="22"/>
        </w:rPr>
        <w:t xml:space="preserve"> </w:t>
      </w:r>
      <w:r w:rsidRPr="00276896">
        <w:rPr>
          <w:rStyle w:val="normaltextrun"/>
          <w:rFonts w:asciiTheme="minorHAnsi" w:hAnsiTheme="minorHAnsi" w:cstheme="minorBidi"/>
          <w:sz w:val="22"/>
          <w:szCs w:val="22"/>
        </w:rPr>
        <w:t xml:space="preserve">for state health agencies. </w:t>
      </w:r>
    </w:p>
    <w:p w14:paraId="2ED196E7" w14:textId="77777777" w:rsidR="00146CAF" w:rsidRPr="00276896" w:rsidRDefault="00146CAF" w:rsidP="00146CAF">
      <w:pPr>
        <w:pStyle w:val="paragraph"/>
        <w:spacing w:before="0" w:beforeAutospacing="0" w:after="0" w:afterAutospacing="0"/>
        <w:textAlignment w:val="baseline"/>
        <w:rPr>
          <w:rFonts w:asciiTheme="minorHAnsi" w:hAnsiTheme="minorHAnsi" w:cstheme="minorHAnsi"/>
          <w:sz w:val="22"/>
          <w:szCs w:val="22"/>
        </w:rPr>
      </w:pPr>
      <w:r w:rsidRPr="00276896">
        <w:rPr>
          <w:rStyle w:val="eop"/>
          <w:rFonts w:asciiTheme="minorHAnsi" w:hAnsiTheme="minorHAnsi" w:cstheme="minorHAnsi"/>
          <w:sz w:val="22"/>
          <w:szCs w:val="22"/>
        </w:rPr>
        <w:t> </w:t>
      </w:r>
    </w:p>
    <w:p w14:paraId="3996D8D6" w14:textId="38C1E6C9" w:rsidR="00146CAF" w:rsidRPr="00276896" w:rsidRDefault="00146CAF" w:rsidP="00146CAF">
      <w:pPr>
        <w:pStyle w:val="paragraph"/>
        <w:spacing w:before="0" w:beforeAutospacing="0" w:after="0" w:afterAutospacing="0"/>
        <w:textAlignment w:val="baseline"/>
        <w:rPr>
          <w:rStyle w:val="normaltextrun"/>
          <w:rFonts w:asciiTheme="minorHAnsi" w:hAnsiTheme="minorHAnsi" w:cstheme="minorBidi"/>
          <w:sz w:val="22"/>
          <w:szCs w:val="22"/>
          <w:shd w:val="clear" w:color="auto" w:fill="FFFFFF"/>
        </w:rPr>
      </w:pPr>
      <w:r w:rsidRPr="00276896">
        <w:rPr>
          <w:rFonts w:asciiTheme="minorHAnsi" w:hAnsiTheme="minorHAnsi" w:cstheme="minorBidi"/>
          <w:sz w:val="22"/>
          <w:szCs w:val="22"/>
          <w:shd w:val="clear" w:color="auto" w:fill="FFFFFF"/>
        </w:rPr>
        <w:t>The collection and analysis of ACEs-related data will inform statewide prevention strategies, coordination efforts, and</w:t>
      </w:r>
      <w:r w:rsidRPr="00276896" w:rsidDel="0035616D">
        <w:rPr>
          <w:rFonts w:asciiTheme="minorHAnsi" w:hAnsiTheme="minorHAnsi" w:cstheme="minorBidi"/>
          <w:sz w:val="22"/>
          <w:szCs w:val="22"/>
          <w:shd w:val="clear" w:color="auto" w:fill="FFFFFF"/>
        </w:rPr>
        <w:t xml:space="preserve"> </w:t>
      </w:r>
      <w:r w:rsidRPr="00276896">
        <w:rPr>
          <w:rFonts w:asciiTheme="minorHAnsi" w:hAnsiTheme="minorHAnsi" w:cstheme="minorBidi"/>
          <w:sz w:val="22"/>
          <w:szCs w:val="22"/>
          <w:shd w:val="clear" w:color="auto" w:fill="FFFFFF"/>
        </w:rPr>
        <w:t xml:space="preserve">resources. </w:t>
      </w:r>
      <w:r w:rsidRPr="00276896">
        <w:rPr>
          <w:rStyle w:val="normaltextrun"/>
          <w:rFonts w:asciiTheme="minorHAnsi" w:hAnsiTheme="minorHAnsi" w:cstheme="minorBidi"/>
          <w:color w:val="000000"/>
          <w:sz w:val="22"/>
          <w:szCs w:val="22"/>
          <w:shd w:val="clear" w:color="auto" w:fill="FFFFFF"/>
        </w:rPr>
        <w:t>Your participation in the assessment will help the</w:t>
      </w:r>
      <w:r w:rsidRPr="00276896">
        <w:rPr>
          <w:rStyle w:val="normaltextrun"/>
          <w:rFonts w:asciiTheme="minorHAnsi" w:hAnsiTheme="minorHAnsi" w:cstheme="minorBidi"/>
          <w:color w:val="000000" w:themeColor="text1"/>
          <w:sz w:val="22"/>
          <w:szCs w:val="22"/>
        </w:rPr>
        <w:t xml:space="preserve"> state public health department (DPH)</w:t>
      </w:r>
      <w:r w:rsidRPr="00276896">
        <w:rPr>
          <w:rStyle w:val="normaltextrun"/>
          <w:rFonts w:asciiTheme="minorHAnsi" w:hAnsiTheme="minorHAnsi" w:cstheme="minorBidi"/>
          <w:color w:val="000000"/>
          <w:sz w:val="22"/>
          <w:szCs w:val="22"/>
          <w:shd w:val="clear" w:color="auto" w:fill="FFFFFF"/>
        </w:rPr>
        <w:t xml:space="preserve"> identify current partnerships and partnership needs</w:t>
      </w:r>
      <w:r w:rsidRPr="00276896">
        <w:rPr>
          <w:rStyle w:val="normaltextrun"/>
          <w:rFonts w:asciiTheme="minorHAnsi" w:hAnsiTheme="minorHAnsi" w:cstheme="minorBidi"/>
          <w:color w:val="000000" w:themeColor="text1"/>
          <w:sz w:val="22"/>
          <w:szCs w:val="22"/>
        </w:rPr>
        <w:t>.</w:t>
      </w:r>
    </w:p>
    <w:p w14:paraId="6B095711" w14:textId="77777777" w:rsidR="00146CAF" w:rsidRPr="00276896" w:rsidRDefault="00146CAF" w:rsidP="00146CAF">
      <w:pPr>
        <w:pStyle w:val="paragraph"/>
        <w:spacing w:before="0" w:beforeAutospacing="0" w:after="0" w:afterAutospacing="0"/>
        <w:textAlignment w:val="baseline"/>
        <w:rPr>
          <w:rStyle w:val="normaltextrun"/>
          <w:rFonts w:asciiTheme="minorHAnsi" w:hAnsiTheme="minorHAnsi" w:cstheme="minorHAnsi"/>
          <w:b/>
          <w:color w:val="BFBFBF" w:themeColor="background1" w:themeShade="BF"/>
          <w:sz w:val="22"/>
          <w:szCs w:val="22"/>
        </w:rPr>
      </w:pPr>
    </w:p>
    <w:p w14:paraId="605E1266" w14:textId="33F5DF51" w:rsidR="00146CAF" w:rsidRPr="00276896" w:rsidRDefault="00146CAF" w:rsidP="00146CAF">
      <w:pPr>
        <w:textAlignment w:val="baseline"/>
        <w:rPr>
          <w:rStyle w:val="normaltextrun"/>
          <w:rFonts w:asciiTheme="minorHAnsi" w:hAnsiTheme="minorHAnsi" w:cstheme="minorHAnsi"/>
          <w:sz w:val="22"/>
          <w:szCs w:val="22"/>
        </w:rPr>
      </w:pPr>
      <w:r w:rsidRPr="00276896">
        <w:rPr>
          <w:rStyle w:val="normaltextrun"/>
          <w:rFonts w:asciiTheme="minorHAnsi" w:hAnsiTheme="minorHAnsi" w:cstheme="minorHAnsi"/>
          <w:sz w:val="22"/>
          <w:szCs w:val="22"/>
        </w:rPr>
        <w:t xml:space="preserve">This assessment will take approximately 20-30 minutes to complete. It is intended to quickly capture the quality of your partnerships to better strengthen collaborative efforts to address the prevention of ACEs, adversity, and community resilience. </w:t>
      </w:r>
      <w:r w:rsidRPr="00276896">
        <w:rPr>
          <w:rStyle w:val="eop"/>
          <w:rFonts w:asciiTheme="minorHAnsi" w:hAnsiTheme="minorHAnsi" w:cstheme="minorHAnsi"/>
          <w:sz w:val="22"/>
          <w:szCs w:val="22"/>
        </w:rPr>
        <w:t>ACEs are potentially stressful or traumatic incidents that harm social, cognitive, and emotional functioning and undermine the safe, stable, nurturing relationships and environments children need to thrive. ACEs include child abuse and neglect, exposure to violence</w:t>
      </w:r>
      <w:r w:rsidR="007D5375" w:rsidRPr="00276896">
        <w:rPr>
          <w:rStyle w:val="eop"/>
          <w:rFonts w:asciiTheme="minorHAnsi" w:hAnsiTheme="minorHAnsi" w:cstheme="minorHAnsi"/>
          <w:sz w:val="22"/>
          <w:szCs w:val="22"/>
        </w:rPr>
        <w:t>,</w:t>
      </w:r>
      <w:r w:rsidRPr="00276896">
        <w:rPr>
          <w:rStyle w:val="eop"/>
          <w:rFonts w:asciiTheme="minorHAnsi" w:hAnsiTheme="minorHAnsi" w:cstheme="minorHAnsi"/>
          <w:sz w:val="22"/>
          <w:szCs w:val="22"/>
        </w:rPr>
        <w:t xml:space="preserve"> and household challenges. </w:t>
      </w:r>
      <w:r w:rsidRPr="00276896">
        <w:rPr>
          <w:rStyle w:val="normaltextrun"/>
          <w:rFonts w:asciiTheme="minorHAnsi" w:hAnsiTheme="minorHAnsi" w:cstheme="minorHAnsi"/>
          <w:sz w:val="22"/>
          <w:szCs w:val="22"/>
        </w:rPr>
        <w:t xml:space="preserve">Please note that this assessment includes questions that extend past the 10 </w:t>
      </w:r>
      <w:r w:rsidRPr="00276896">
        <w:rPr>
          <w:rStyle w:val="eop"/>
          <w:rFonts w:asciiTheme="minorHAnsi" w:hAnsiTheme="minorHAnsi" w:cstheme="minorHAnsi"/>
          <w:sz w:val="22"/>
          <w:szCs w:val="22"/>
        </w:rPr>
        <w:t>ACEs to include programmatic work around risk and protective factors.</w:t>
      </w:r>
    </w:p>
    <w:p w14:paraId="13F4AA33" w14:textId="77777777" w:rsidR="00146CAF" w:rsidRPr="00276896" w:rsidRDefault="00146CAF" w:rsidP="00146CAF">
      <w:pPr>
        <w:pStyle w:val="paragraph"/>
        <w:spacing w:before="0" w:beforeAutospacing="0" w:after="0" w:afterAutospacing="0"/>
        <w:textAlignment w:val="baseline"/>
        <w:rPr>
          <w:rStyle w:val="normaltextrun"/>
          <w:rFonts w:asciiTheme="minorHAnsi" w:hAnsiTheme="minorHAnsi" w:cstheme="minorHAnsi"/>
          <w:sz w:val="22"/>
          <w:szCs w:val="22"/>
        </w:rPr>
      </w:pPr>
    </w:p>
    <w:p w14:paraId="2C322385" w14:textId="04557F23" w:rsidR="00146CAF" w:rsidRPr="00276896" w:rsidRDefault="00146CAF" w:rsidP="00146CAF">
      <w:pPr>
        <w:pStyle w:val="paragraph"/>
        <w:spacing w:before="0" w:beforeAutospacing="0" w:after="0" w:afterAutospacing="0"/>
        <w:textAlignment w:val="baseline"/>
        <w:rPr>
          <w:rFonts w:asciiTheme="minorHAnsi" w:hAnsiTheme="minorHAnsi" w:cstheme="minorBidi"/>
          <w:sz w:val="22"/>
          <w:szCs w:val="22"/>
        </w:rPr>
      </w:pPr>
      <w:r w:rsidRPr="00276896">
        <w:rPr>
          <w:rStyle w:val="normaltextrun"/>
          <w:rFonts w:asciiTheme="minorHAnsi" w:hAnsiTheme="minorHAnsi" w:cstheme="minorBidi"/>
          <w:sz w:val="22"/>
          <w:szCs w:val="22"/>
        </w:rPr>
        <w:t xml:space="preserve">While this survey should be completed by one individual within your organization, feel free to reach out to others within your organization to gather information, if necessary, and </w:t>
      </w:r>
      <w:r w:rsidRPr="00276896" w:rsidDel="004F1BC6">
        <w:rPr>
          <w:rStyle w:val="normaltextrun"/>
          <w:rFonts w:asciiTheme="minorHAnsi" w:hAnsiTheme="minorHAnsi" w:cstheme="minorBidi"/>
          <w:sz w:val="22"/>
          <w:szCs w:val="22"/>
        </w:rPr>
        <w:t xml:space="preserve">please </w:t>
      </w:r>
      <w:r w:rsidRPr="00276896">
        <w:rPr>
          <w:rStyle w:val="normaltextrun"/>
          <w:rFonts w:asciiTheme="minorHAnsi" w:hAnsiTheme="minorHAnsi" w:cstheme="minorBidi"/>
          <w:sz w:val="22"/>
          <w:szCs w:val="22"/>
        </w:rPr>
        <w:t>confirm that only one person submits the survey.</w:t>
      </w:r>
      <w:r w:rsidRPr="00276896">
        <w:rPr>
          <w:rStyle w:val="eop"/>
          <w:rFonts w:asciiTheme="minorHAnsi" w:hAnsiTheme="minorHAnsi" w:cstheme="minorBidi"/>
          <w:sz w:val="22"/>
          <w:szCs w:val="22"/>
        </w:rPr>
        <w:t> </w:t>
      </w:r>
      <w:r w:rsidRPr="00276896">
        <w:rPr>
          <w:rStyle w:val="normaltextrun"/>
          <w:rFonts w:asciiTheme="minorHAnsi" w:hAnsiTheme="minorHAnsi" w:cstheme="minorBidi"/>
          <w:sz w:val="22"/>
          <w:szCs w:val="22"/>
        </w:rPr>
        <w:t xml:space="preserve">Please submit any responses to this survey </w:t>
      </w:r>
      <w:r w:rsidR="00205A42" w:rsidRPr="00276896">
        <w:rPr>
          <w:rStyle w:val="normaltextrun"/>
          <w:rFonts w:asciiTheme="minorHAnsi" w:hAnsiTheme="minorHAnsi" w:cstheme="minorBidi"/>
          <w:sz w:val="22"/>
          <w:szCs w:val="22"/>
        </w:rPr>
        <w:t>by [MONTH XX, 202X].</w:t>
      </w:r>
      <w:r w:rsidRPr="00276896">
        <w:rPr>
          <w:rStyle w:val="normaltextrun"/>
          <w:rFonts w:asciiTheme="minorHAnsi" w:hAnsiTheme="minorHAnsi" w:cstheme="minorBidi"/>
          <w:b/>
          <w:sz w:val="22"/>
          <w:szCs w:val="22"/>
        </w:rPr>
        <w:t> </w:t>
      </w:r>
    </w:p>
    <w:p w14:paraId="1A89799D" w14:textId="77777777" w:rsidR="00146CAF" w:rsidRPr="00276896" w:rsidRDefault="00146CAF" w:rsidP="00146CAF">
      <w:pPr>
        <w:pStyle w:val="paragraph"/>
        <w:spacing w:before="0" w:beforeAutospacing="0" w:after="0" w:afterAutospacing="0"/>
        <w:textAlignment w:val="baseline"/>
        <w:rPr>
          <w:rFonts w:asciiTheme="minorHAnsi" w:hAnsiTheme="minorHAnsi" w:cstheme="minorHAnsi"/>
          <w:sz w:val="22"/>
          <w:szCs w:val="22"/>
        </w:rPr>
      </w:pPr>
      <w:r w:rsidRPr="00276896">
        <w:rPr>
          <w:rStyle w:val="eop"/>
          <w:rFonts w:asciiTheme="minorHAnsi" w:hAnsiTheme="minorHAnsi" w:cstheme="minorHAnsi"/>
          <w:sz w:val="22"/>
          <w:szCs w:val="22"/>
        </w:rPr>
        <w:t> </w:t>
      </w:r>
    </w:p>
    <w:p w14:paraId="270B3CC6" w14:textId="366F5CFE" w:rsidR="00146CAF" w:rsidRPr="00276896" w:rsidRDefault="00146CAF" w:rsidP="00146CAF">
      <w:pPr>
        <w:pStyle w:val="paragraph"/>
        <w:pBdr>
          <w:bottom w:val="single" w:sz="12" w:space="1" w:color="auto"/>
        </w:pBdr>
        <w:spacing w:before="0" w:beforeAutospacing="0" w:after="0" w:afterAutospacing="0"/>
        <w:textAlignment w:val="baseline"/>
        <w:rPr>
          <w:rStyle w:val="eop"/>
          <w:rFonts w:asciiTheme="minorHAnsi" w:hAnsiTheme="minorHAnsi" w:cstheme="minorBidi"/>
          <w:sz w:val="22"/>
          <w:szCs w:val="22"/>
        </w:rPr>
      </w:pPr>
      <w:r w:rsidRPr="00276896">
        <w:rPr>
          <w:rStyle w:val="normaltextrun"/>
          <w:rFonts w:asciiTheme="minorHAnsi" w:hAnsiTheme="minorHAnsi" w:cstheme="minorBidi"/>
          <w:sz w:val="22"/>
          <w:szCs w:val="22"/>
        </w:rPr>
        <w:t>If you have any questions about this assessment, please contact ASTHO</w:t>
      </w:r>
      <w:r w:rsidR="007D5375" w:rsidRPr="00276896">
        <w:rPr>
          <w:rStyle w:val="normaltextrun"/>
          <w:rFonts w:asciiTheme="minorHAnsi" w:hAnsiTheme="minorHAnsi" w:cstheme="minorBidi"/>
          <w:sz w:val="22"/>
          <w:szCs w:val="22"/>
        </w:rPr>
        <w:t>'</w:t>
      </w:r>
      <w:r w:rsidRPr="00276896">
        <w:rPr>
          <w:rStyle w:val="normaltextrun"/>
          <w:rFonts w:asciiTheme="minorHAnsi" w:hAnsiTheme="minorHAnsi" w:cstheme="minorBidi"/>
          <w:sz w:val="22"/>
          <w:szCs w:val="22"/>
        </w:rPr>
        <w:t>s Social and Behavioral Health team at SBH@astho.org.</w:t>
      </w:r>
      <w:r w:rsidRPr="00276896">
        <w:rPr>
          <w:rStyle w:val="eop"/>
          <w:rFonts w:asciiTheme="minorHAnsi" w:hAnsiTheme="minorHAnsi" w:cstheme="minorBidi"/>
          <w:sz w:val="22"/>
          <w:szCs w:val="22"/>
        </w:rPr>
        <w:t> Thank you for your participation in this assessment effort!</w:t>
      </w:r>
    </w:p>
    <w:p w14:paraId="75274F5E" w14:textId="77777777" w:rsidR="00146CAF" w:rsidRPr="00276896" w:rsidRDefault="00146CAF" w:rsidP="00146CAF">
      <w:pPr>
        <w:pStyle w:val="paragraph"/>
        <w:pBdr>
          <w:bottom w:val="single" w:sz="12" w:space="1" w:color="auto"/>
        </w:pBdr>
        <w:spacing w:before="0" w:beforeAutospacing="0" w:after="0" w:afterAutospacing="0"/>
        <w:textAlignment w:val="baseline"/>
        <w:rPr>
          <w:rFonts w:asciiTheme="minorHAnsi" w:hAnsiTheme="minorHAnsi" w:cstheme="minorHAnsi"/>
          <w:sz w:val="14"/>
          <w:szCs w:val="14"/>
        </w:rPr>
      </w:pPr>
    </w:p>
    <w:p w14:paraId="001CC862" w14:textId="77777777" w:rsidR="00146CAF" w:rsidRPr="00276896" w:rsidRDefault="00146CAF" w:rsidP="00146CAF">
      <w:pPr>
        <w:pStyle w:val="SubHeading01-ASTHO"/>
        <w:rPr>
          <w:rFonts w:asciiTheme="minorHAnsi" w:eastAsiaTheme="minorEastAsia" w:hAnsiTheme="minorHAnsi" w:cstheme="minorHAnsi"/>
          <w:sz w:val="22"/>
          <w:szCs w:val="22"/>
        </w:rPr>
      </w:pPr>
    </w:p>
    <w:p w14:paraId="6B3FF532" w14:textId="77777777" w:rsidR="00146CAF" w:rsidRPr="00276896" w:rsidRDefault="00146CAF" w:rsidP="00146CAF">
      <w:pPr>
        <w:pStyle w:val="BodyText11pt-ASTHO"/>
        <w:spacing w:after="0" w:line="240" w:lineRule="auto"/>
        <w:rPr>
          <w:rFonts w:asciiTheme="minorHAnsi" w:hAnsiTheme="minorHAnsi" w:cstheme="minorHAnsi"/>
          <w:b/>
          <w:bCs/>
        </w:rPr>
      </w:pPr>
      <w:r w:rsidRPr="00276896">
        <w:rPr>
          <w:rFonts w:asciiTheme="minorHAnsi" w:hAnsiTheme="minorHAnsi" w:cstheme="minorHAnsi"/>
          <w:b/>
          <w:bCs/>
        </w:rPr>
        <w:t>Part I: Background Organization Information</w:t>
      </w:r>
    </w:p>
    <w:p w14:paraId="0FAE75B5" w14:textId="77777777" w:rsidR="00146CAF" w:rsidRPr="00276896" w:rsidRDefault="00146CAF" w:rsidP="00146CAF">
      <w:pPr>
        <w:textAlignment w:val="baseline"/>
        <w:rPr>
          <w:rFonts w:asciiTheme="minorHAnsi" w:hAnsiTheme="minorHAnsi" w:cstheme="minorHAnsi"/>
          <w:sz w:val="22"/>
          <w:szCs w:val="22"/>
        </w:rPr>
      </w:pPr>
    </w:p>
    <w:p w14:paraId="32E649E4" w14:textId="77777777" w:rsidR="00146CAF" w:rsidRPr="00276896" w:rsidRDefault="00146CAF" w:rsidP="00146CAF">
      <w:pPr>
        <w:pStyle w:val="ListParagraph"/>
        <w:numPr>
          <w:ilvl w:val="0"/>
          <w:numId w:val="3"/>
        </w:numPr>
        <w:spacing w:after="0" w:line="240" w:lineRule="auto"/>
        <w:contextualSpacing w:val="0"/>
      </w:pPr>
      <w:r w:rsidRPr="00276896">
        <w:t>Please provide your contact information below. This information will only be used if ASTHO needs to follow up with you about your survey responses and will NOT be included in any reporting.</w:t>
      </w:r>
    </w:p>
    <w:p w14:paraId="47AD7EF4" w14:textId="77777777" w:rsidR="00146CAF" w:rsidRPr="00276896" w:rsidRDefault="00146CAF" w:rsidP="00146CAF">
      <w:pPr>
        <w:pStyle w:val="paragraph"/>
        <w:spacing w:before="0" w:beforeAutospacing="0" w:after="0" w:afterAutospacing="0"/>
        <w:ind w:left="720"/>
        <w:textAlignment w:val="baseline"/>
        <w:rPr>
          <w:rFonts w:asciiTheme="minorHAnsi" w:hAnsiTheme="minorHAnsi" w:cstheme="minorHAnsi"/>
          <w:sz w:val="22"/>
          <w:szCs w:val="22"/>
        </w:rPr>
      </w:pPr>
      <w:r w:rsidRPr="00276896">
        <w:rPr>
          <w:rFonts w:asciiTheme="minorHAnsi" w:hAnsiTheme="minorHAnsi" w:cstheme="minorHAnsi"/>
          <w:i/>
          <w:iCs/>
          <w:sz w:val="22"/>
          <w:szCs w:val="22"/>
        </w:rPr>
        <w:t>Name</w:t>
      </w:r>
      <w:r w:rsidRPr="00276896">
        <w:rPr>
          <w:rFonts w:asciiTheme="minorHAnsi" w:hAnsiTheme="minorHAnsi" w:cstheme="minorHAnsi"/>
          <w:sz w:val="22"/>
          <w:szCs w:val="22"/>
        </w:rPr>
        <w:t>: _________________________________________</w:t>
      </w:r>
    </w:p>
    <w:p w14:paraId="65EC2949" w14:textId="446B7AB5" w:rsidR="00146CAF" w:rsidRPr="00276896" w:rsidRDefault="00146CAF" w:rsidP="00146CAF">
      <w:pPr>
        <w:pStyle w:val="paragraph"/>
        <w:spacing w:before="0" w:beforeAutospacing="0" w:after="0" w:afterAutospacing="0"/>
        <w:ind w:left="720"/>
        <w:textAlignment w:val="baseline"/>
        <w:rPr>
          <w:rFonts w:asciiTheme="minorHAnsi" w:hAnsiTheme="minorHAnsi" w:cstheme="minorHAnsi"/>
          <w:sz w:val="22"/>
          <w:szCs w:val="22"/>
        </w:rPr>
      </w:pPr>
      <w:r w:rsidRPr="00276896">
        <w:rPr>
          <w:rFonts w:asciiTheme="minorHAnsi" w:hAnsiTheme="minorHAnsi" w:cstheme="minorHAnsi"/>
          <w:i/>
          <w:iCs/>
          <w:sz w:val="22"/>
          <w:szCs w:val="22"/>
        </w:rPr>
        <w:t>Email address</w:t>
      </w:r>
      <w:r w:rsidRPr="00276896">
        <w:rPr>
          <w:rFonts w:asciiTheme="minorHAnsi" w:hAnsiTheme="minorHAnsi" w:cstheme="minorHAnsi"/>
          <w:sz w:val="22"/>
          <w:szCs w:val="22"/>
        </w:rPr>
        <w:t>: _________________________________</w:t>
      </w:r>
      <w:r w:rsidR="004859D8" w:rsidRPr="00276896">
        <w:rPr>
          <w:rFonts w:asciiTheme="minorHAnsi" w:hAnsiTheme="minorHAnsi" w:cstheme="minorHAnsi"/>
          <w:sz w:val="22"/>
          <w:szCs w:val="22"/>
        </w:rPr>
        <w:t>_</w:t>
      </w:r>
    </w:p>
    <w:p w14:paraId="2FF8BCC6" w14:textId="77777777" w:rsidR="00146CAF" w:rsidRPr="00276896" w:rsidRDefault="00146CAF" w:rsidP="00146CAF">
      <w:pPr>
        <w:pStyle w:val="paragraph"/>
        <w:spacing w:before="0" w:beforeAutospacing="0" w:after="0" w:afterAutospacing="0"/>
        <w:rPr>
          <w:rFonts w:asciiTheme="minorHAnsi" w:hAnsiTheme="minorHAnsi" w:cstheme="minorHAnsi"/>
          <w:sz w:val="22"/>
          <w:szCs w:val="22"/>
        </w:rPr>
      </w:pPr>
    </w:p>
    <w:p w14:paraId="746EB6F1" w14:textId="77777777" w:rsidR="00146CAF" w:rsidRPr="00276896" w:rsidRDefault="00146CAF" w:rsidP="00146CAF">
      <w:pPr>
        <w:pStyle w:val="paragraph"/>
        <w:numPr>
          <w:ilvl w:val="0"/>
          <w:numId w:val="3"/>
        </w:numPr>
        <w:spacing w:before="0" w:beforeAutospacing="0" w:after="0" w:afterAutospacing="0"/>
        <w:rPr>
          <w:rFonts w:asciiTheme="minorHAnsi" w:hAnsiTheme="minorHAnsi" w:cstheme="minorHAnsi"/>
          <w:sz w:val="22"/>
          <w:szCs w:val="22"/>
        </w:rPr>
      </w:pPr>
      <w:r w:rsidRPr="00276896">
        <w:rPr>
          <w:rFonts w:asciiTheme="minorHAnsi" w:hAnsiTheme="minorHAnsi" w:cstheme="minorHAnsi"/>
          <w:sz w:val="22"/>
          <w:szCs w:val="22"/>
        </w:rPr>
        <w:t>What is the name of your organization?</w:t>
      </w:r>
    </w:p>
    <w:p w14:paraId="566D3289" w14:textId="77777777" w:rsidR="00146CAF" w:rsidRPr="00276896" w:rsidRDefault="00146CAF" w:rsidP="00146CAF">
      <w:pPr>
        <w:pStyle w:val="paragraph"/>
        <w:spacing w:before="0" w:beforeAutospacing="0" w:after="0" w:afterAutospacing="0"/>
        <w:ind w:left="720"/>
        <w:rPr>
          <w:rFonts w:asciiTheme="minorHAnsi" w:hAnsiTheme="minorHAnsi" w:cstheme="minorHAnsi"/>
          <w:sz w:val="22"/>
          <w:szCs w:val="22"/>
        </w:rPr>
      </w:pPr>
      <w:r w:rsidRPr="00276896">
        <w:rPr>
          <w:rFonts w:asciiTheme="minorHAnsi" w:hAnsiTheme="minorHAnsi" w:cstheme="minorHAnsi"/>
          <w:sz w:val="22"/>
          <w:szCs w:val="22"/>
        </w:rPr>
        <w:t>_________________________________________</w:t>
      </w:r>
    </w:p>
    <w:p w14:paraId="36389CB1" w14:textId="77777777" w:rsidR="00146CAF" w:rsidRPr="00276896" w:rsidRDefault="00146CAF" w:rsidP="00146CAF">
      <w:pPr>
        <w:pStyle w:val="paragraph"/>
        <w:spacing w:before="0" w:beforeAutospacing="0" w:after="0" w:afterAutospacing="0"/>
        <w:rPr>
          <w:rFonts w:asciiTheme="minorHAnsi" w:hAnsiTheme="minorHAnsi" w:cstheme="minorHAnsi"/>
          <w:sz w:val="22"/>
          <w:szCs w:val="22"/>
        </w:rPr>
      </w:pPr>
    </w:p>
    <w:p w14:paraId="34E013DC" w14:textId="77777777" w:rsidR="00146CAF" w:rsidRPr="00276896" w:rsidRDefault="00146CAF" w:rsidP="00146CAF">
      <w:pPr>
        <w:pStyle w:val="paragraph"/>
        <w:numPr>
          <w:ilvl w:val="0"/>
          <w:numId w:val="3"/>
        </w:numPr>
        <w:spacing w:before="0" w:beforeAutospacing="0" w:after="0" w:afterAutospacing="0"/>
        <w:textAlignment w:val="baseline"/>
        <w:rPr>
          <w:rFonts w:asciiTheme="minorHAnsi" w:hAnsiTheme="minorHAnsi" w:cstheme="minorHAnsi"/>
          <w:sz w:val="22"/>
          <w:szCs w:val="22"/>
        </w:rPr>
      </w:pPr>
      <w:r w:rsidRPr="00276896">
        <w:rPr>
          <w:rFonts w:asciiTheme="minorHAnsi" w:hAnsiTheme="minorHAnsi" w:cstheme="minorHAnsi"/>
          <w:sz w:val="22"/>
          <w:szCs w:val="22"/>
        </w:rPr>
        <w:t>Which of the following best describes your organization?</w:t>
      </w:r>
    </w:p>
    <w:p w14:paraId="1366A56F"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eastAsia="Segoe UI" w:hAnsiTheme="minorHAnsi" w:cstheme="minorHAnsi"/>
          <w:sz w:val="22"/>
          <w:szCs w:val="22"/>
        </w:rPr>
      </w:pPr>
      <w:r w:rsidRPr="00276896">
        <w:rPr>
          <w:rFonts w:asciiTheme="minorHAnsi" w:hAnsiTheme="minorHAnsi" w:cstheme="minorHAnsi"/>
          <w:sz w:val="22"/>
          <w:szCs w:val="22"/>
        </w:rPr>
        <w:t>Healthcare (e.g., Treatment Center, Clinic, Mental Health Services, Hospital)</w:t>
      </w:r>
    </w:p>
    <w:p w14:paraId="63E543E0" w14:textId="25A35803" w:rsidR="00146CAF" w:rsidRPr="00276896" w:rsidRDefault="0073689B" w:rsidP="00146CAF">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76896">
        <w:rPr>
          <w:rFonts w:asciiTheme="minorHAnsi" w:hAnsiTheme="minorHAnsi" w:cstheme="minorHAnsi"/>
          <w:sz w:val="22"/>
          <w:szCs w:val="22"/>
        </w:rPr>
        <w:t>XXX</w:t>
      </w:r>
      <w:r w:rsidR="00146CAF" w:rsidRPr="00276896">
        <w:rPr>
          <w:rFonts w:asciiTheme="minorHAnsi" w:hAnsiTheme="minorHAnsi" w:cstheme="minorHAnsi"/>
          <w:sz w:val="22"/>
          <w:szCs w:val="22"/>
        </w:rPr>
        <w:t xml:space="preserve"> Department of Health (</w:t>
      </w:r>
      <w:r w:rsidR="005E0657">
        <w:rPr>
          <w:rFonts w:asciiTheme="minorHAnsi" w:hAnsiTheme="minorHAnsi" w:cstheme="minorHAnsi"/>
          <w:sz w:val="22"/>
          <w:szCs w:val="22"/>
        </w:rPr>
        <w:t>X</w:t>
      </w:r>
      <w:r w:rsidR="00146CAF" w:rsidRPr="00276896">
        <w:rPr>
          <w:rFonts w:asciiTheme="minorHAnsi" w:hAnsiTheme="minorHAnsi" w:cstheme="minorHAnsi"/>
          <w:sz w:val="22"/>
          <w:szCs w:val="22"/>
        </w:rPr>
        <w:t>DH)</w:t>
      </w:r>
    </w:p>
    <w:p w14:paraId="7941F6E3" w14:textId="29F6D6A2" w:rsidR="0073689B" w:rsidRPr="00276896" w:rsidRDefault="0073689B" w:rsidP="0073689B">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76896">
        <w:rPr>
          <w:rFonts w:asciiTheme="minorHAnsi" w:hAnsiTheme="minorHAnsi" w:cstheme="minorHAnsi"/>
          <w:sz w:val="22"/>
          <w:szCs w:val="22"/>
        </w:rPr>
        <w:t xml:space="preserve">XXX </w:t>
      </w:r>
      <w:r w:rsidR="00146CAF" w:rsidRPr="00276896">
        <w:rPr>
          <w:rFonts w:asciiTheme="minorHAnsi" w:hAnsiTheme="minorHAnsi" w:cstheme="minorHAnsi"/>
          <w:sz w:val="22"/>
          <w:szCs w:val="22"/>
        </w:rPr>
        <w:t>Department of Family and Children Services (DFCS)</w:t>
      </w:r>
    </w:p>
    <w:p w14:paraId="11575B19" w14:textId="1826812F" w:rsidR="00146CAF" w:rsidRPr="00276896" w:rsidRDefault="00146CAF" w:rsidP="00146CAF">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76896">
        <w:rPr>
          <w:rFonts w:asciiTheme="minorHAnsi" w:hAnsiTheme="minorHAnsi" w:cstheme="minorHAnsi"/>
          <w:sz w:val="22"/>
          <w:szCs w:val="22"/>
        </w:rPr>
        <w:t xml:space="preserve">State government organization (not </w:t>
      </w:r>
      <w:r w:rsidR="00DF3AD1">
        <w:rPr>
          <w:rFonts w:asciiTheme="minorHAnsi" w:hAnsiTheme="minorHAnsi" w:cstheme="minorHAnsi"/>
          <w:sz w:val="22"/>
          <w:szCs w:val="22"/>
        </w:rPr>
        <w:t>X</w:t>
      </w:r>
      <w:r w:rsidRPr="00276896">
        <w:rPr>
          <w:rFonts w:asciiTheme="minorHAnsi" w:hAnsiTheme="minorHAnsi" w:cstheme="minorHAnsi"/>
          <w:sz w:val="22"/>
          <w:szCs w:val="22"/>
        </w:rPr>
        <w:t xml:space="preserve">DH or DFCS) </w:t>
      </w:r>
    </w:p>
    <w:p w14:paraId="5F4E8DD8"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eastAsia="Segoe UI" w:hAnsiTheme="minorHAnsi" w:cstheme="minorHAnsi"/>
          <w:sz w:val="22"/>
          <w:szCs w:val="22"/>
        </w:rPr>
      </w:pPr>
      <w:r w:rsidRPr="00276896">
        <w:rPr>
          <w:rFonts w:asciiTheme="minorHAnsi" w:hAnsiTheme="minorHAnsi" w:cstheme="minorHAnsi"/>
          <w:sz w:val="22"/>
          <w:szCs w:val="22"/>
        </w:rPr>
        <w:lastRenderedPageBreak/>
        <w:t>Local government (county or region)</w:t>
      </w:r>
    </w:p>
    <w:p w14:paraId="63A48769"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eastAsia="Segoe UI" w:hAnsiTheme="minorHAnsi" w:cstheme="minorHAnsi"/>
          <w:sz w:val="22"/>
          <w:szCs w:val="22"/>
        </w:rPr>
      </w:pPr>
      <w:r w:rsidRPr="00276896">
        <w:rPr>
          <w:rFonts w:asciiTheme="minorHAnsi" w:hAnsiTheme="minorHAnsi" w:cstheme="minorHAnsi"/>
          <w:sz w:val="22"/>
          <w:szCs w:val="22"/>
        </w:rPr>
        <w:t xml:space="preserve">Law enforcement </w:t>
      </w:r>
    </w:p>
    <w:p w14:paraId="39EBAF38"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eastAsia="Segoe UI" w:hAnsiTheme="minorHAnsi" w:cstheme="minorBidi"/>
          <w:sz w:val="22"/>
          <w:szCs w:val="22"/>
        </w:rPr>
      </w:pPr>
      <w:r w:rsidRPr="00276896">
        <w:rPr>
          <w:rFonts w:asciiTheme="minorHAnsi" w:hAnsiTheme="minorHAnsi" w:cstheme="minorBidi"/>
          <w:sz w:val="22"/>
          <w:szCs w:val="22"/>
        </w:rPr>
        <w:t xml:space="preserve">Nonprofit organizations </w:t>
      </w:r>
    </w:p>
    <w:p w14:paraId="21ADDCA6"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hAnsiTheme="minorHAnsi" w:cstheme="minorHAnsi"/>
          <w:sz w:val="22"/>
          <w:szCs w:val="22"/>
        </w:rPr>
      </w:pPr>
      <w:r w:rsidRPr="00276896">
        <w:rPr>
          <w:rFonts w:asciiTheme="minorHAnsi" w:hAnsiTheme="minorHAnsi" w:cstheme="minorHAnsi"/>
          <w:sz w:val="22"/>
          <w:szCs w:val="22"/>
        </w:rPr>
        <w:t>Academic institution</w:t>
      </w:r>
    </w:p>
    <w:p w14:paraId="25F695F6"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hAnsiTheme="minorHAnsi" w:cstheme="minorBidi"/>
          <w:sz w:val="22"/>
          <w:szCs w:val="22"/>
        </w:rPr>
      </w:pPr>
      <w:r w:rsidRPr="00276896">
        <w:rPr>
          <w:rFonts w:asciiTheme="minorHAnsi" w:hAnsiTheme="minorHAnsi" w:cstheme="minorBidi"/>
          <w:sz w:val="22"/>
          <w:szCs w:val="22"/>
        </w:rPr>
        <w:t xml:space="preserve">Social services </w:t>
      </w:r>
    </w:p>
    <w:p w14:paraId="7FE3C70B" w14:textId="77777777" w:rsidR="00146CAF" w:rsidRPr="00276896" w:rsidRDefault="00146CAF" w:rsidP="00146CAF">
      <w:pPr>
        <w:pStyle w:val="paragraph"/>
        <w:numPr>
          <w:ilvl w:val="1"/>
          <w:numId w:val="4"/>
        </w:numPr>
        <w:spacing w:before="0" w:beforeAutospacing="0" w:after="0" w:afterAutospacing="0"/>
        <w:rPr>
          <w:rFonts w:asciiTheme="minorHAnsi" w:hAnsiTheme="minorHAnsi" w:cstheme="minorBidi"/>
          <w:sz w:val="22"/>
          <w:szCs w:val="22"/>
        </w:rPr>
      </w:pPr>
      <w:r w:rsidRPr="00276896">
        <w:rPr>
          <w:rFonts w:asciiTheme="minorHAnsi" w:hAnsiTheme="minorHAnsi" w:cstheme="minorBidi"/>
          <w:sz w:val="22"/>
          <w:szCs w:val="22"/>
        </w:rPr>
        <w:t xml:space="preserve">Other, please specify </w:t>
      </w:r>
      <w:r w:rsidRPr="00276896">
        <w:rPr>
          <w:rFonts w:asciiTheme="minorHAnsi" w:hAnsiTheme="minorHAnsi" w:cstheme="minorBidi"/>
          <w:i/>
          <w:iCs/>
          <w:sz w:val="22"/>
          <w:szCs w:val="22"/>
        </w:rPr>
        <w:t>[Text box]</w:t>
      </w:r>
      <w:r w:rsidRPr="00276896">
        <w:rPr>
          <w:rFonts w:asciiTheme="minorHAnsi" w:hAnsiTheme="minorHAnsi" w:cstheme="minorBidi"/>
          <w:sz w:val="22"/>
          <w:szCs w:val="22"/>
        </w:rPr>
        <w:t xml:space="preserve"> </w:t>
      </w:r>
    </w:p>
    <w:p w14:paraId="6057F88A" w14:textId="77777777" w:rsidR="00146CAF" w:rsidRPr="00276896" w:rsidRDefault="00146CAF" w:rsidP="00146CAF">
      <w:pPr>
        <w:widowControl w:val="0"/>
        <w:autoSpaceDE w:val="0"/>
        <w:autoSpaceDN w:val="0"/>
        <w:rPr>
          <w:rFonts w:eastAsia="Calibri" w:cs="Calibri"/>
          <w:i/>
        </w:rPr>
      </w:pPr>
      <w:r w:rsidRPr="00276896">
        <w:rPr>
          <w:rFonts w:eastAsia="Calibri" w:cs="Calibri"/>
          <w:i/>
        </w:rPr>
        <w:t xml:space="preserve"> </w:t>
      </w:r>
    </w:p>
    <w:p w14:paraId="29E6B69A" w14:textId="77777777" w:rsidR="00146CAF" w:rsidRPr="00276896" w:rsidRDefault="00146CAF" w:rsidP="00146CAF">
      <w:pPr>
        <w:pStyle w:val="ListParagraph"/>
        <w:widowControl w:val="0"/>
        <w:numPr>
          <w:ilvl w:val="0"/>
          <w:numId w:val="3"/>
        </w:numPr>
        <w:rPr>
          <w:rFonts w:cstheme="minorHAnsi"/>
          <w:bCs/>
        </w:rPr>
      </w:pPr>
      <w:r w:rsidRPr="00276896">
        <w:rPr>
          <w:rFonts w:cstheme="minorHAnsi"/>
          <w:bCs/>
        </w:rPr>
        <w:t>Are you working on a state, region, or county level (select all that apply)?</w:t>
      </w:r>
    </w:p>
    <w:p w14:paraId="12F7FE13" w14:textId="77777777" w:rsidR="00146CAF" w:rsidRPr="00276896" w:rsidRDefault="00146CAF" w:rsidP="00146CAF">
      <w:pPr>
        <w:pStyle w:val="ListParagraph"/>
        <w:widowControl w:val="0"/>
        <w:numPr>
          <w:ilvl w:val="0"/>
          <w:numId w:val="22"/>
        </w:numPr>
        <w:ind w:left="1440"/>
        <w:rPr>
          <w:rFonts w:cstheme="minorHAnsi"/>
          <w:bCs/>
        </w:rPr>
      </w:pPr>
      <w:r w:rsidRPr="00276896">
        <w:rPr>
          <w:rFonts w:cstheme="minorHAnsi"/>
          <w:bCs/>
        </w:rPr>
        <w:t>Statewide</w:t>
      </w:r>
    </w:p>
    <w:p w14:paraId="4EDAE75C" w14:textId="77777777" w:rsidR="00146CAF" w:rsidRPr="00276896" w:rsidRDefault="00146CAF" w:rsidP="00146CAF">
      <w:pPr>
        <w:pStyle w:val="ListParagraph"/>
        <w:widowControl w:val="0"/>
        <w:numPr>
          <w:ilvl w:val="0"/>
          <w:numId w:val="22"/>
        </w:numPr>
        <w:ind w:left="1440"/>
        <w:rPr>
          <w:rFonts w:cstheme="minorHAnsi"/>
        </w:rPr>
      </w:pPr>
      <w:r w:rsidRPr="00276896">
        <w:rPr>
          <w:rFonts w:cstheme="minorHAnsi"/>
        </w:rPr>
        <w:t>County _______________________</w:t>
      </w:r>
    </w:p>
    <w:p w14:paraId="3EEA80B3" w14:textId="77777777" w:rsidR="00146CAF" w:rsidRPr="00276896" w:rsidRDefault="00146CAF" w:rsidP="00146CAF">
      <w:pPr>
        <w:pStyle w:val="ListParagraph"/>
        <w:widowControl w:val="0"/>
        <w:numPr>
          <w:ilvl w:val="0"/>
          <w:numId w:val="22"/>
        </w:numPr>
        <w:ind w:left="1440"/>
        <w:rPr>
          <w:rFonts w:cstheme="minorHAnsi"/>
        </w:rPr>
      </w:pPr>
      <w:r w:rsidRPr="00276896">
        <w:rPr>
          <w:rFonts w:cstheme="minorHAnsi"/>
        </w:rPr>
        <w:t>Region _______________________</w:t>
      </w:r>
    </w:p>
    <w:p w14:paraId="4558296B" w14:textId="77777777" w:rsidR="00146CAF" w:rsidRPr="00276896" w:rsidRDefault="00146CAF" w:rsidP="00146CAF">
      <w:pPr>
        <w:pStyle w:val="ListParagraph"/>
        <w:widowControl w:val="0"/>
        <w:ind w:left="1440"/>
        <w:rPr>
          <w:rFonts w:cstheme="minorHAnsi"/>
        </w:rPr>
      </w:pPr>
    </w:p>
    <w:p w14:paraId="6239D844" w14:textId="77777777" w:rsidR="00146CAF" w:rsidRPr="00276896" w:rsidRDefault="00146CAF" w:rsidP="00146CAF">
      <w:pPr>
        <w:pStyle w:val="ListParagraph"/>
        <w:widowControl w:val="0"/>
        <w:numPr>
          <w:ilvl w:val="0"/>
          <w:numId w:val="3"/>
        </w:numPr>
        <w:rPr>
          <w:rFonts w:cstheme="minorHAnsi"/>
          <w:bCs/>
        </w:rPr>
      </w:pPr>
      <w:r w:rsidRPr="00276896">
        <w:rPr>
          <w:rFonts w:cstheme="minorHAnsi"/>
          <w:bCs/>
          <w:i/>
          <w:iCs/>
        </w:rPr>
        <w:t>[Display if Q4 Region is selected]</w:t>
      </w:r>
      <w:r w:rsidRPr="00276896">
        <w:rPr>
          <w:rFonts w:cstheme="minorHAnsi"/>
          <w:bCs/>
        </w:rPr>
        <w:t xml:space="preserve"> What type of region are you working on (select all that apply)?</w:t>
      </w:r>
    </w:p>
    <w:p w14:paraId="602AA635" w14:textId="1C1CBD82" w:rsidR="00146CAF" w:rsidRPr="00276896" w:rsidRDefault="007D5375" w:rsidP="00146CAF">
      <w:pPr>
        <w:pStyle w:val="ListParagraph"/>
        <w:widowControl w:val="0"/>
        <w:numPr>
          <w:ilvl w:val="0"/>
          <w:numId w:val="19"/>
        </w:numPr>
        <w:ind w:left="1440"/>
        <w:rPr>
          <w:rFonts w:cstheme="minorHAnsi"/>
          <w:bCs/>
        </w:rPr>
      </w:pPr>
      <w:r w:rsidRPr="00276896">
        <w:rPr>
          <w:rFonts w:cstheme="minorHAnsi"/>
          <w:bCs/>
        </w:rPr>
        <w:t>[Region X]</w:t>
      </w:r>
    </w:p>
    <w:p w14:paraId="0FB7440F" w14:textId="534D9F30" w:rsidR="007D5375" w:rsidRPr="00276896" w:rsidRDefault="007D5375" w:rsidP="007D5375">
      <w:pPr>
        <w:pStyle w:val="ListParagraph"/>
        <w:widowControl w:val="0"/>
        <w:numPr>
          <w:ilvl w:val="0"/>
          <w:numId w:val="19"/>
        </w:numPr>
        <w:ind w:left="1440"/>
        <w:rPr>
          <w:rFonts w:cstheme="minorHAnsi"/>
          <w:bCs/>
        </w:rPr>
      </w:pPr>
      <w:r w:rsidRPr="00276896">
        <w:rPr>
          <w:rFonts w:cstheme="minorHAnsi"/>
          <w:bCs/>
        </w:rPr>
        <w:t>[Region Y]</w:t>
      </w:r>
    </w:p>
    <w:p w14:paraId="73481549" w14:textId="42730A2C" w:rsidR="007D5375" w:rsidRDefault="007D5375" w:rsidP="007D5375">
      <w:pPr>
        <w:pStyle w:val="ListParagraph"/>
        <w:widowControl w:val="0"/>
        <w:numPr>
          <w:ilvl w:val="0"/>
          <w:numId w:val="19"/>
        </w:numPr>
        <w:ind w:left="1440"/>
        <w:rPr>
          <w:rFonts w:cstheme="minorHAnsi"/>
          <w:bCs/>
        </w:rPr>
      </w:pPr>
      <w:r w:rsidRPr="00276896">
        <w:rPr>
          <w:rFonts w:cstheme="minorHAnsi"/>
          <w:bCs/>
        </w:rPr>
        <w:t>[Region Z]</w:t>
      </w:r>
    </w:p>
    <w:p w14:paraId="71B18AA0" w14:textId="77777777" w:rsidR="00AE54A6" w:rsidRPr="00276896" w:rsidRDefault="00AE54A6" w:rsidP="00AE54A6">
      <w:pPr>
        <w:pStyle w:val="ListParagraph"/>
        <w:widowControl w:val="0"/>
        <w:ind w:left="1440"/>
        <w:rPr>
          <w:rFonts w:cstheme="minorHAnsi"/>
          <w:bCs/>
        </w:rPr>
      </w:pPr>
    </w:p>
    <w:p w14:paraId="2B7480D5" w14:textId="77777777" w:rsidR="00146CAF" w:rsidRPr="00276896" w:rsidRDefault="00146CAF" w:rsidP="00146CAF">
      <w:pPr>
        <w:pStyle w:val="ListParagraph"/>
        <w:widowControl w:val="0"/>
        <w:numPr>
          <w:ilvl w:val="0"/>
          <w:numId w:val="3"/>
        </w:numPr>
        <w:rPr>
          <w:rFonts w:cstheme="minorHAnsi"/>
          <w:bCs/>
        </w:rPr>
      </w:pPr>
      <w:r w:rsidRPr="00276896">
        <w:t xml:space="preserve">Is there a dedicated department or team working on ACEs? </w:t>
      </w:r>
    </w:p>
    <w:p w14:paraId="2F7F42D2" w14:textId="77777777" w:rsidR="00146CAF" w:rsidRPr="00276896" w:rsidRDefault="00146CAF" w:rsidP="00146CAF">
      <w:pPr>
        <w:pStyle w:val="ListParagraph"/>
        <w:widowControl w:val="0"/>
        <w:numPr>
          <w:ilvl w:val="1"/>
          <w:numId w:val="7"/>
        </w:numPr>
        <w:rPr>
          <w:rFonts w:cstheme="minorHAnsi"/>
          <w:bCs/>
        </w:rPr>
      </w:pPr>
      <w:r w:rsidRPr="00276896">
        <w:rPr>
          <w:rFonts w:cs="Calibri"/>
        </w:rPr>
        <w:t>Yes</w:t>
      </w:r>
    </w:p>
    <w:p w14:paraId="40334B28" w14:textId="77777777" w:rsidR="00146CAF" w:rsidRPr="00276896" w:rsidRDefault="00146CAF" w:rsidP="00146CAF">
      <w:pPr>
        <w:pStyle w:val="ListParagraph"/>
        <w:widowControl w:val="0"/>
        <w:numPr>
          <w:ilvl w:val="1"/>
          <w:numId w:val="7"/>
        </w:numPr>
        <w:rPr>
          <w:rFonts w:cstheme="minorHAnsi"/>
          <w:bCs/>
        </w:rPr>
      </w:pPr>
      <w:r w:rsidRPr="00276896">
        <w:rPr>
          <w:rFonts w:cs="Calibri"/>
        </w:rPr>
        <w:t>No</w:t>
      </w:r>
    </w:p>
    <w:p w14:paraId="0AD70158" w14:textId="77777777" w:rsidR="00146CAF" w:rsidRPr="00276896" w:rsidRDefault="00146CAF" w:rsidP="00146CAF">
      <w:pPr>
        <w:pStyle w:val="ListParagraph"/>
        <w:widowControl w:val="0"/>
        <w:numPr>
          <w:ilvl w:val="1"/>
          <w:numId w:val="7"/>
        </w:numPr>
        <w:rPr>
          <w:rFonts w:cstheme="minorHAnsi"/>
          <w:bCs/>
        </w:rPr>
      </w:pPr>
      <w:r w:rsidRPr="00276896">
        <w:rPr>
          <w:rFonts w:cs="Calibri"/>
        </w:rPr>
        <w:t xml:space="preserve">In progress </w:t>
      </w:r>
    </w:p>
    <w:p w14:paraId="755B4F34" w14:textId="77777777" w:rsidR="00146CAF" w:rsidRPr="00276896" w:rsidRDefault="00146CAF" w:rsidP="00146CAF">
      <w:pPr>
        <w:pStyle w:val="ListParagraph"/>
        <w:widowControl w:val="0"/>
        <w:ind w:left="1440"/>
        <w:rPr>
          <w:rFonts w:cstheme="minorHAnsi"/>
          <w:bCs/>
        </w:rPr>
      </w:pPr>
    </w:p>
    <w:p w14:paraId="56EE890C" w14:textId="77777777" w:rsidR="00146CAF" w:rsidRPr="00276896" w:rsidRDefault="00146CAF" w:rsidP="0035114B">
      <w:pPr>
        <w:pStyle w:val="ListParagraph"/>
        <w:widowControl w:val="0"/>
        <w:numPr>
          <w:ilvl w:val="0"/>
          <w:numId w:val="3"/>
        </w:numPr>
      </w:pPr>
      <w:r w:rsidRPr="00276896">
        <w:t xml:space="preserve">Please estimate your agency's capacity to address shared risk and protective factors at each functional group of the social-ecological model for ACEs. Given the overlapping nature of shared risk and protective factors, please note that these can be interpreted as the lack or presence of some factors. </w:t>
      </w:r>
    </w:p>
    <w:p w14:paraId="2E4E62A7" w14:textId="77777777" w:rsidR="00146CAF" w:rsidRPr="00276896" w:rsidRDefault="00146CAF" w:rsidP="0035114B">
      <w:pPr>
        <w:spacing w:before="240"/>
        <w:rPr>
          <w:rFonts w:cs="Calibri"/>
        </w:rPr>
      </w:pPr>
      <w:r w:rsidRPr="00276896">
        <w:rPr>
          <w:rFonts w:cs="Calibri"/>
          <w:b/>
          <w:sz w:val="22"/>
          <w:szCs w:val="22"/>
        </w:rPr>
        <w:t xml:space="preserve">0 = Not Applicable (N/A): </w:t>
      </w:r>
      <w:r w:rsidRPr="00276896">
        <w:rPr>
          <w:rFonts w:cs="Calibri"/>
          <w:sz w:val="22"/>
          <w:szCs w:val="22"/>
        </w:rPr>
        <w:t xml:space="preserve">Your organization does not perform this work directly. </w:t>
      </w:r>
      <w:r w:rsidRPr="00276896">
        <w:rPr>
          <w:rFonts w:cs="Calibri"/>
          <w:sz w:val="22"/>
          <w:szCs w:val="22"/>
        </w:rPr>
        <w:br/>
        <w:t xml:space="preserve"> </w:t>
      </w:r>
      <w:r w:rsidRPr="00276896">
        <w:rPr>
          <w:rFonts w:cs="Calibri"/>
          <w:b/>
          <w:sz w:val="22"/>
          <w:szCs w:val="22"/>
        </w:rPr>
        <w:t>1= No Capacity</w:t>
      </w:r>
      <w:r w:rsidRPr="00276896">
        <w:rPr>
          <w:rFonts w:cs="Calibri"/>
          <w:sz w:val="22"/>
          <w:szCs w:val="22"/>
        </w:rPr>
        <w:t>: No efforts are currently underway (e.g., due to lack of funding or other reasons).</w:t>
      </w:r>
      <w:r w:rsidRPr="00276896">
        <w:rPr>
          <w:rFonts w:cs="Calibri"/>
          <w:sz w:val="22"/>
          <w:szCs w:val="22"/>
        </w:rPr>
        <w:br/>
        <w:t xml:space="preserve"> </w:t>
      </w:r>
      <w:r w:rsidRPr="00276896">
        <w:rPr>
          <w:rFonts w:cs="Calibri"/>
          <w:b/>
          <w:sz w:val="22"/>
          <w:szCs w:val="22"/>
        </w:rPr>
        <w:t>2= Limited Capacity</w:t>
      </w:r>
      <w:r w:rsidRPr="00276896">
        <w:rPr>
          <w:rFonts w:cs="Calibri"/>
          <w:sz w:val="22"/>
          <w:szCs w:val="22"/>
        </w:rPr>
        <w:t>: Preliminary efforts and plans are underway (e.g., an action plan).</w:t>
      </w:r>
      <w:r w:rsidRPr="00276896">
        <w:rPr>
          <w:rFonts w:cs="Calibri"/>
          <w:sz w:val="22"/>
          <w:szCs w:val="22"/>
        </w:rPr>
        <w:br/>
        <w:t xml:space="preserve"> </w:t>
      </w:r>
      <w:r w:rsidRPr="00276896">
        <w:rPr>
          <w:rFonts w:cs="Calibri"/>
          <w:b/>
          <w:sz w:val="22"/>
          <w:szCs w:val="22"/>
        </w:rPr>
        <w:t>3= Some Capacity</w:t>
      </w:r>
      <w:r w:rsidRPr="00276896">
        <w:rPr>
          <w:rFonts w:cs="Calibri"/>
          <w:sz w:val="22"/>
          <w:szCs w:val="22"/>
        </w:rPr>
        <w:t>: Have assessed and developed initial responses, but important program gaps or challenges remain.</w:t>
      </w:r>
      <w:r w:rsidRPr="00276896">
        <w:rPr>
          <w:rFonts w:cs="Calibri"/>
          <w:sz w:val="22"/>
          <w:szCs w:val="22"/>
        </w:rPr>
        <w:br/>
        <w:t xml:space="preserve"> </w:t>
      </w:r>
      <w:r w:rsidRPr="00276896">
        <w:rPr>
          <w:rFonts w:cs="Calibri"/>
          <w:b/>
          <w:sz w:val="22"/>
          <w:szCs w:val="22"/>
        </w:rPr>
        <w:t>4= Full Capacity</w:t>
      </w:r>
      <w:r w:rsidRPr="00276896">
        <w:rPr>
          <w:rFonts w:cs="Calibri"/>
          <w:sz w:val="22"/>
          <w:szCs w:val="22"/>
        </w:rPr>
        <w:t>: Have targeted initiatives for those in need. Your agency has addressed most gaps and challenges related to implementing strategy.</w:t>
      </w:r>
    </w:p>
    <w:p w14:paraId="102B5A4B" w14:textId="77777777" w:rsidR="00146CAF" w:rsidRPr="00276896" w:rsidRDefault="00146CAF" w:rsidP="00146CAF">
      <w:pPr>
        <w:rPr>
          <w:sz w:val="28"/>
          <w:szCs w:val="28"/>
        </w:rPr>
      </w:pPr>
      <w:r w:rsidRPr="00276896">
        <w:rPr>
          <w:rFonts w:cs="Calibri"/>
          <w:sz w:val="20"/>
          <w:szCs w:val="20"/>
        </w:rPr>
        <w:t>*</w:t>
      </w:r>
      <w:r w:rsidRPr="00276896">
        <w:rPr>
          <w:rFonts w:cs="Calibri"/>
          <w:sz w:val="22"/>
          <w:szCs w:val="22"/>
        </w:rPr>
        <w:t xml:space="preserve">Please leave any questions </w:t>
      </w:r>
      <w:r w:rsidRPr="00276896">
        <w:rPr>
          <w:rFonts w:cs="Calibri"/>
          <w:b/>
          <w:sz w:val="22"/>
          <w:szCs w:val="22"/>
        </w:rPr>
        <w:t>blank</w:t>
      </w:r>
      <w:r w:rsidRPr="00276896">
        <w:rPr>
          <w:rFonts w:cs="Calibri"/>
          <w:sz w:val="22"/>
          <w:szCs w:val="22"/>
        </w:rPr>
        <w:t xml:space="preserve"> if you are </w:t>
      </w:r>
      <w:r w:rsidRPr="00276896">
        <w:rPr>
          <w:rFonts w:cs="Calibri"/>
          <w:b/>
          <w:sz w:val="22"/>
          <w:szCs w:val="22"/>
        </w:rPr>
        <w:t>unsure</w:t>
      </w:r>
      <w:r w:rsidRPr="00276896">
        <w:rPr>
          <w:rFonts w:cs="Calibri"/>
          <w:sz w:val="22"/>
          <w:szCs w:val="22"/>
        </w:rPr>
        <w:t xml:space="preserve"> about the answer.</w:t>
      </w:r>
    </w:p>
    <w:p w14:paraId="5821D9F5" w14:textId="77777777" w:rsidR="00146CAF" w:rsidRPr="00276896" w:rsidRDefault="00146CAF" w:rsidP="0035114B">
      <w:pPr>
        <w:spacing w:before="240"/>
        <w:rPr>
          <w:rFonts w:cs="Calibri"/>
          <w:b/>
          <w:bCs/>
          <w:sz w:val="21"/>
          <w:szCs w:val="21"/>
        </w:rPr>
      </w:pPr>
      <w:r w:rsidRPr="00276896">
        <w:rPr>
          <w:rFonts w:cs="Calibri"/>
          <w:b/>
          <w:bCs/>
        </w:rPr>
        <w:t>Individual and Relationship</w:t>
      </w:r>
    </w:p>
    <w:tbl>
      <w:tblPr>
        <w:tblStyle w:val="TableGrid"/>
        <w:tblW w:w="5000" w:type="pct"/>
        <w:tblLook w:val="04A0" w:firstRow="1" w:lastRow="0" w:firstColumn="1" w:lastColumn="0" w:noHBand="0" w:noVBand="1"/>
      </w:tblPr>
      <w:tblGrid>
        <w:gridCol w:w="5356"/>
        <w:gridCol w:w="669"/>
        <w:gridCol w:w="821"/>
        <w:gridCol w:w="1036"/>
        <w:gridCol w:w="843"/>
        <w:gridCol w:w="625"/>
      </w:tblGrid>
      <w:tr w:rsidR="00146CAF" w:rsidRPr="00276896" w14:paraId="2E414B9E" w14:textId="77777777" w:rsidTr="00D01A3B">
        <w:tc>
          <w:tcPr>
            <w:tcW w:w="2864" w:type="pct"/>
            <w:vAlign w:val="center"/>
          </w:tcPr>
          <w:p w14:paraId="25B378F4" w14:textId="77777777" w:rsidR="00146CAF" w:rsidRPr="00276896" w:rsidRDefault="00146CAF" w:rsidP="00D01A3B">
            <w:pPr>
              <w:rPr>
                <w:rFonts w:asciiTheme="minorHAnsi" w:hAnsiTheme="minorHAnsi" w:cstheme="minorHAnsi"/>
                <w:sz w:val="22"/>
                <w:szCs w:val="22"/>
              </w:rPr>
            </w:pPr>
            <w:bookmarkStart w:id="1" w:name="_Hlk68001553"/>
          </w:p>
        </w:tc>
        <w:tc>
          <w:tcPr>
            <w:tcW w:w="358" w:type="pct"/>
            <w:vAlign w:val="center"/>
          </w:tcPr>
          <w:p w14:paraId="7133E029"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N/A</w:t>
            </w:r>
          </w:p>
        </w:tc>
        <w:tc>
          <w:tcPr>
            <w:tcW w:w="439" w:type="pct"/>
          </w:tcPr>
          <w:p w14:paraId="6E2B7596"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None</w:t>
            </w:r>
          </w:p>
        </w:tc>
        <w:tc>
          <w:tcPr>
            <w:tcW w:w="554" w:type="pct"/>
          </w:tcPr>
          <w:p w14:paraId="144ADC87"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Limited</w:t>
            </w:r>
          </w:p>
        </w:tc>
        <w:tc>
          <w:tcPr>
            <w:tcW w:w="451" w:type="pct"/>
          </w:tcPr>
          <w:p w14:paraId="16FAE337"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Some</w:t>
            </w:r>
          </w:p>
        </w:tc>
        <w:tc>
          <w:tcPr>
            <w:tcW w:w="334" w:type="pct"/>
          </w:tcPr>
          <w:p w14:paraId="31EB62FD"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Full</w:t>
            </w:r>
          </w:p>
        </w:tc>
      </w:tr>
      <w:tr w:rsidR="00146CAF" w:rsidRPr="00276896" w14:paraId="6AB010A7" w14:textId="77777777" w:rsidTr="00D01A3B">
        <w:tc>
          <w:tcPr>
            <w:tcW w:w="2864" w:type="pct"/>
            <w:vAlign w:val="center"/>
          </w:tcPr>
          <w:p w14:paraId="19FEBFB9"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Physical abuse </w:t>
            </w:r>
          </w:p>
        </w:tc>
        <w:tc>
          <w:tcPr>
            <w:tcW w:w="358" w:type="pct"/>
            <w:vAlign w:val="center"/>
          </w:tcPr>
          <w:p w14:paraId="5D0DCF15" w14:textId="77777777" w:rsidR="00146CAF" w:rsidRPr="00276896" w:rsidRDefault="00146CAF" w:rsidP="00146CAF">
            <w:pPr>
              <w:pStyle w:val="ListParagraph"/>
              <w:numPr>
                <w:ilvl w:val="0"/>
                <w:numId w:val="16"/>
              </w:numPr>
              <w:spacing w:after="0" w:line="240" w:lineRule="auto"/>
              <w:rPr>
                <w:rFonts w:cstheme="minorHAnsi"/>
              </w:rPr>
            </w:pPr>
          </w:p>
        </w:tc>
        <w:tc>
          <w:tcPr>
            <w:tcW w:w="439" w:type="pct"/>
            <w:vAlign w:val="center"/>
          </w:tcPr>
          <w:p w14:paraId="75CE3F47" w14:textId="77777777" w:rsidR="00146CAF" w:rsidRPr="00276896" w:rsidRDefault="00146CAF" w:rsidP="00146CAF">
            <w:pPr>
              <w:pStyle w:val="ListParagraph"/>
              <w:numPr>
                <w:ilvl w:val="0"/>
                <w:numId w:val="18"/>
              </w:numPr>
              <w:spacing w:after="0" w:line="240" w:lineRule="auto"/>
              <w:rPr>
                <w:rFonts w:cstheme="minorHAnsi"/>
              </w:rPr>
            </w:pPr>
          </w:p>
        </w:tc>
        <w:tc>
          <w:tcPr>
            <w:tcW w:w="554" w:type="pct"/>
            <w:vAlign w:val="center"/>
          </w:tcPr>
          <w:p w14:paraId="045E8128" w14:textId="77777777" w:rsidR="00146CAF" w:rsidRPr="00276896" w:rsidRDefault="00146CAF" w:rsidP="00146CAF">
            <w:pPr>
              <w:pStyle w:val="ListParagraph"/>
              <w:numPr>
                <w:ilvl w:val="0"/>
                <w:numId w:val="18"/>
              </w:numPr>
              <w:spacing w:after="0" w:line="240" w:lineRule="auto"/>
              <w:rPr>
                <w:rFonts w:cstheme="minorHAnsi"/>
              </w:rPr>
            </w:pPr>
          </w:p>
        </w:tc>
        <w:tc>
          <w:tcPr>
            <w:tcW w:w="451" w:type="pct"/>
            <w:vAlign w:val="center"/>
          </w:tcPr>
          <w:p w14:paraId="388D8079" w14:textId="77777777" w:rsidR="00146CAF" w:rsidRPr="00276896" w:rsidRDefault="00146CAF" w:rsidP="00146CAF">
            <w:pPr>
              <w:pStyle w:val="ListParagraph"/>
              <w:numPr>
                <w:ilvl w:val="0"/>
                <w:numId w:val="18"/>
              </w:numPr>
              <w:spacing w:after="0" w:line="240" w:lineRule="auto"/>
              <w:rPr>
                <w:rFonts w:cstheme="minorHAnsi"/>
              </w:rPr>
            </w:pPr>
          </w:p>
        </w:tc>
        <w:tc>
          <w:tcPr>
            <w:tcW w:w="334" w:type="pct"/>
            <w:vAlign w:val="center"/>
          </w:tcPr>
          <w:p w14:paraId="27866A7D" w14:textId="77777777" w:rsidR="00146CAF" w:rsidRPr="00276896" w:rsidRDefault="00146CAF" w:rsidP="00146CAF">
            <w:pPr>
              <w:pStyle w:val="ListParagraph"/>
              <w:numPr>
                <w:ilvl w:val="0"/>
                <w:numId w:val="18"/>
              </w:numPr>
              <w:spacing w:after="0" w:line="240" w:lineRule="auto"/>
              <w:rPr>
                <w:rFonts w:cstheme="minorHAnsi"/>
              </w:rPr>
            </w:pPr>
          </w:p>
        </w:tc>
      </w:tr>
      <w:tr w:rsidR="00146CAF" w:rsidRPr="00276896" w14:paraId="0ACC3BCC" w14:textId="77777777" w:rsidTr="00D01A3B">
        <w:tc>
          <w:tcPr>
            <w:tcW w:w="2864" w:type="pct"/>
            <w:vAlign w:val="center"/>
          </w:tcPr>
          <w:p w14:paraId="7F7BCF4D"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Sexual abuse</w:t>
            </w:r>
          </w:p>
        </w:tc>
        <w:tc>
          <w:tcPr>
            <w:tcW w:w="358" w:type="pct"/>
            <w:vAlign w:val="center"/>
          </w:tcPr>
          <w:p w14:paraId="4BCCA7BF"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054C1E16"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542AE159"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0C13E562"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7253901A"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3058F1E0" w14:textId="77777777" w:rsidTr="00D01A3B">
        <w:tc>
          <w:tcPr>
            <w:tcW w:w="2864" w:type="pct"/>
            <w:vAlign w:val="center"/>
          </w:tcPr>
          <w:p w14:paraId="581EA872"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Emotional abuse</w:t>
            </w:r>
          </w:p>
        </w:tc>
        <w:tc>
          <w:tcPr>
            <w:tcW w:w="358" w:type="pct"/>
            <w:vAlign w:val="center"/>
          </w:tcPr>
          <w:p w14:paraId="2B31051E"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129E125D"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553331AE"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2805CD62"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01A4F508"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1CD68181" w14:textId="77777777" w:rsidTr="00D01A3B">
        <w:tc>
          <w:tcPr>
            <w:tcW w:w="2864" w:type="pct"/>
            <w:vAlign w:val="center"/>
          </w:tcPr>
          <w:p w14:paraId="5F43DA2B"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Parental separation or divorce </w:t>
            </w:r>
          </w:p>
        </w:tc>
        <w:tc>
          <w:tcPr>
            <w:tcW w:w="358" w:type="pct"/>
            <w:vAlign w:val="center"/>
          </w:tcPr>
          <w:p w14:paraId="49158703"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59E96916"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6A715984"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198405B5"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78DBA1AE"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42BFB93C" w14:textId="77777777" w:rsidTr="00D01A3B">
        <w:tc>
          <w:tcPr>
            <w:tcW w:w="2864" w:type="pct"/>
            <w:vAlign w:val="center"/>
          </w:tcPr>
          <w:p w14:paraId="6C32FDEA"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Emotional neglect</w:t>
            </w:r>
          </w:p>
        </w:tc>
        <w:tc>
          <w:tcPr>
            <w:tcW w:w="358" w:type="pct"/>
            <w:vAlign w:val="center"/>
          </w:tcPr>
          <w:p w14:paraId="7B43E1DB"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763C8578"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0AD930A0"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492B307C"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18EFCE08"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113A80AE" w14:textId="77777777" w:rsidTr="00D01A3B">
        <w:tc>
          <w:tcPr>
            <w:tcW w:w="2864" w:type="pct"/>
            <w:vAlign w:val="center"/>
          </w:tcPr>
          <w:p w14:paraId="503212B4"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Physical neglect</w:t>
            </w:r>
          </w:p>
        </w:tc>
        <w:tc>
          <w:tcPr>
            <w:tcW w:w="358" w:type="pct"/>
            <w:vAlign w:val="center"/>
          </w:tcPr>
          <w:p w14:paraId="2C04706A"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41595100"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1A853336"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030A59AA"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3F1E8754"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7067D01F" w14:textId="77777777" w:rsidTr="00D01A3B">
        <w:tc>
          <w:tcPr>
            <w:tcW w:w="2864" w:type="pct"/>
            <w:vAlign w:val="center"/>
          </w:tcPr>
          <w:p w14:paraId="0C67518E"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Physical or intellectual disability </w:t>
            </w:r>
          </w:p>
        </w:tc>
        <w:tc>
          <w:tcPr>
            <w:tcW w:w="358" w:type="pct"/>
            <w:vAlign w:val="center"/>
          </w:tcPr>
          <w:p w14:paraId="72B06CDB"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754CF734"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24B48A97"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3D3590B5"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4AFD3F07"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601BBB86" w14:textId="77777777" w:rsidTr="00D01A3B">
        <w:tc>
          <w:tcPr>
            <w:tcW w:w="2864" w:type="pct"/>
            <w:vAlign w:val="center"/>
          </w:tcPr>
          <w:p w14:paraId="59A83AA2"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Family history of trauma (e.g., suicide, overdose) </w:t>
            </w:r>
          </w:p>
        </w:tc>
        <w:tc>
          <w:tcPr>
            <w:tcW w:w="358" w:type="pct"/>
            <w:vAlign w:val="center"/>
          </w:tcPr>
          <w:p w14:paraId="25DE3EFB"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5A22ECC3"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08E1DCEB"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5BE4E24F"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76CAE0B7"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0005C9AF" w14:textId="77777777" w:rsidTr="00D01A3B">
        <w:tc>
          <w:tcPr>
            <w:tcW w:w="2864" w:type="pct"/>
            <w:vAlign w:val="center"/>
          </w:tcPr>
          <w:p w14:paraId="22F5E503"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lastRenderedPageBreak/>
              <w:t>Familial support</w:t>
            </w:r>
          </w:p>
        </w:tc>
        <w:tc>
          <w:tcPr>
            <w:tcW w:w="358" w:type="pct"/>
            <w:vAlign w:val="center"/>
          </w:tcPr>
          <w:p w14:paraId="4E5F7C0E"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4027085E"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3478CB7A"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1922CC2F"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66FFD7C7"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0BC211CE" w14:textId="77777777" w:rsidTr="00D01A3B">
        <w:tc>
          <w:tcPr>
            <w:tcW w:w="2864" w:type="pct"/>
            <w:vAlign w:val="center"/>
          </w:tcPr>
          <w:p w14:paraId="7916F0A0"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Educational attainment </w:t>
            </w:r>
          </w:p>
        </w:tc>
        <w:tc>
          <w:tcPr>
            <w:tcW w:w="358" w:type="pct"/>
            <w:vAlign w:val="center"/>
          </w:tcPr>
          <w:p w14:paraId="001A10DB"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03056406"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00DAF215"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6A85BE72"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27E80986"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5CB67AEB" w14:textId="77777777" w:rsidTr="00D01A3B">
        <w:tc>
          <w:tcPr>
            <w:tcW w:w="2864" w:type="pct"/>
            <w:vAlign w:val="center"/>
          </w:tcPr>
          <w:p w14:paraId="2F31C130"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Access to basic needs (e.g., food, shelter)</w:t>
            </w:r>
          </w:p>
        </w:tc>
        <w:tc>
          <w:tcPr>
            <w:tcW w:w="358" w:type="pct"/>
            <w:vAlign w:val="center"/>
          </w:tcPr>
          <w:p w14:paraId="22CD0E81"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2FB229F4"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61004D3B"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639FB73C"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01455ABB"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3C5CF387" w14:textId="77777777" w:rsidTr="00D01A3B">
        <w:tc>
          <w:tcPr>
            <w:tcW w:w="2864" w:type="pct"/>
            <w:vAlign w:val="center"/>
          </w:tcPr>
          <w:p w14:paraId="5F96720C"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Resiliency</w:t>
            </w:r>
          </w:p>
        </w:tc>
        <w:tc>
          <w:tcPr>
            <w:tcW w:w="358" w:type="pct"/>
            <w:vAlign w:val="center"/>
          </w:tcPr>
          <w:p w14:paraId="29A21226"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499F02D6"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743CAD12"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56C889DE"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665DED14"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6EF03428" w14:textId="77777777" w:rsidTr="00D01A3B">
        <w:tc>
          <w:tcPr>
            <w:tcW w:w="2864" w:type="pct"/>
            <w:vAlign w:val="center"/>
          </w:tcPr>
          <w:p w14:paraId="54F76506"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Self-Efficacy </w:t>
            </w:r>
          </w:p>
        </w:tc>
        <w:tc>
          <w:tcPr>
            <w:tcW w:w="358" w:type="pct"/>
            <w:vAlign w:val="center"/>
          </w:tcPr>
          <w:p w14:paraId="31EB6EFF"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300E01FB"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246ECFC1"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4A24E339"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042DDFD2"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0BE0482B" w14:textId="77777777" w:rsidTr="00D01A3B">
        <w:tc>
          <w:tcPr>
            <w:tcW w:w="2864" w:type="pct"/>
            <w:vAlign w:val="center"/>
          </w:tcPr>
          <w:p w14:paraId="100DDD91"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Spirituality</w:t>
            </w:r>
          </w:p>
        </w:tc>
        <w:tc>
          <w:tcPr>
            <w:tcW w:w="358" w:type="pct"/>
            <w:vAlign w:val="center"/>
          </w:tcPr>
          <w:p w14:paraId="7EF9C10A"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4E6F93C5"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2984BF37"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64A861DE"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2ABF6707"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6238531B" w14:textId="77777777" w:rsidTr="00D01A3B">
        <w:tc>
          <w:tcPr>
            <w:tcW w:w="2864" w:type="pct"/>
            <w:vAlign w:val="center"/>
          </w:tcPr>
          <w:p w14:paraId="363D5E2E"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Violence in the household</w:t>
            </w:r>
          </w:p>
        </w:tc>
        <w:tc>
          <w:tcPr>
            <w:tcW w:w="358" w:type="pct"/>
            <w:vAlign w:val="center"/>
          </w:tcPr>
          <w:p w14:paraId="6B52EC44"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673ED992"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712DB364"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0147FF1D"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4212B1B5"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70F785AA" w14:textId="77777777" w:rsidTr="00D01A3B">
        <w:tc>
          <w:tcPr>
            <w:tcW w:w="2864" w:type="pct"/>
            <w:vAlign w:val="center"/>
          </w:tcPr>
          <w:p w14:paraId="25D91CC2"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Substance misuse in the household</w:t>
            </w:r>
          </w:p>
        </w:tc>
        <w:tc>
          <w:tcPr>
            <w:tcW w:w="358" w:type="pct"/>
            <w:vAlign w:val="center"/>
          </w:tcPr>
          <w:p w14:paraId="1531122D"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1692F7B5"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1F358670"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63734C8E"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594CC391"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7B2EBC60" w14:textId="77777777" w:rsidTr="00D01A3B">
        <w:tc>
          <w:tcPr>
            <w:tcW w:w="2864" w:type="pct"/>
            <w:vAlign w:val="center"/>
          </w:tcPr>
          <w:p w14:paraId="62CFAB7D"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Mental illness in the household (e.g., maternal depression)</w:t>
            </w:r>
          </w:p>
        </w:tc>
        <w:tc>
          <w:tcPr>
            <w:tcW w:w="358" w:type="pct"/>
            <w:vAlign w:val="center"/>
          </w:tcPr>
          <w:p w14:paraId="53F2C76E"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23D9ABD1"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70A13722"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73CCF4C1"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18D6956A"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4E8765A0" w14:textId="77777777" w:rsidTr="00D01A3B">
        <w:tc>
          <w:tcPr>
            <w:tcW w:w="2864" w:type="pct"/>
            <w:vAlign w:val="center"/>
          </w:tcPr>
          <w:p w14:paraId="4AFDA9E8"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Parental incarceration </w:t>
            </w:r>
          </w:p>
        </w:tc>
        <w:tc>
          <w:tcPr>
            <w:tcW w:w="358" w:type="pct"/>
            <w:vAlign w:val="center"/>
          </w:tcPr>
          <w:p w14:paraId="006C0D04"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4C3BFCDD"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34607CC9"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749FE96F"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35CB2CEE"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3780E545" w14:textId="77777777" w:rsidTr="00D01A3B">
        <w:tc>
          <w:tcPr>
            <w:tcW w:w="2864" w:type="pct"/>
            <w:vAlign w:val="center"/>
          </w:tcPr>
          <w:p w14:paraId="3B5289AF"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Treatment of underlying psychiatric disorders</w:t>
            </w:r>
          </w:p>
        </w:tc>
        <w:tc>
          <w:tcPr>
            <w:tcW w:w="358" w:type="pct"/>
            <w:vAlign w:val="center"/>
          </w:tcPr>
          <w:p w14:paraId="6878E141" w14:textId="77777777" w:rsidR="00146CAF" w:rsidRPr="00276896" w:rsidRDefault="00146CAF" w:rsidP="00146CAF">
            <w:pPr>
              <w:pStyle w:val="ListParagraph"/>
              <w:numPr>
                <w:ilvl w:val="0"/>
                <w:numId w:val="17"/>
              </w:numPr>
              <w:spacing w:after="0" w:line="240" w:lineRule="auto"/>
              <w:rPr>
                <w:rFonts w:cstheme="minorHAnsi"/>
              </w:rPr>
            </w:pPr>
          </w:p>
        </w:tc>
        <w:tc>
          <w:tcPr>
            <w:tcW w:w="439" w:type="pct"/>
            <w:vAlign w:val="center"/>
          </w:tcPr>
          <w:p w14:paraId="00665CEC" w14:textId="77777777" w:rsidR="00146CAF" w:rsidRPr="00276896" w:rsidRDefault="00146CAF" w:rsidP="00146CAF">
            <w:pPr>
              <w:pStyle w:val="ListParagraph"/>
              <w:numPr>
                <w:ilvl w:val="0"/>
                <w:numId w:val="17"/>
              </w:numPr>
              <w:spacing w:after="0" w:line="240" w:lineRule="auto"/>
              <w:rPr>
                <w:rFonts w:cstheme="minorHAnsi"/>
              </w:rPr>
            </w:pPr>
          </w:p>
        </w:tc>
        <w:tc>
          <w:tcPr>
            <w:tcW w:w="554" w:type="pct"/>
            <w:vAlign w:val="center"/>
          </w:tcPr>
          <w:p w14:paraId="72078932" w14:textId="77777777" w:rsidR="00146CAF" w:rsidRPr="00276896" w:rsidRDefault="00146CAF" w:rsidP="00146CAF">
            <w:pPr>
              <w:pStyle w:val="ListParagraph"/>
              <w:numPr>
                <w:ilvl w:val="0"/>
                <w:numId w:val="17"/>
              </w:numPr>
              <w:spacing w:after="0" w:line="240" w:lineRule="auto"/>
              <w:rPr>
                <w:rFonts w:cstheme="minorHAnsi"/>
              </w:rPr>
            </w:pPr>
          </w:p>
        </w:tc>
        <w:tc>
          <w:tcPr>
            <w:tcW w:w="451" w:type="pct"/>
            <w:vAlign w:val="center"/>
          </w:tcPr>
          <w:p w14:paraId="26273D9A" w14:textId="77777777" w:rsidR="00146CAF" w:rsidRPr="00276896" w:rsidRDefault="00146CAF" w:rsidP="00146CAF">
            <w:pPr>
              <w:pStyle w:val="ListParagraph"/>
              <w:numPr>
                <w:ilvl w:val="0"/>
                <w:numId w:val="17"/>
              </w:numPr>
              <w:spacing w:after="0" w:line="240" w:lineRule="auto"/>
              <w:rPr>
                <w:rFonts w:cstheme="minorHAnsi"/>
              </w:rPr>
            </w:pPr>
          </w:p>
        </w:tc>
        <w:tc>
          <w:tcPr>
            <w:tcW w:w="334" w:type="pct"/>
            <w:vAlign w:val="center"/>
          </w:tcPr>
          <w:p w14:paraId="4A72F72A" w14:textId="77777777" w:rsidR="00146CAF" w:rsidRPr="00276896" w:rsidRDefault="00146CAF" w:rsidP="00146CAF">
            <w:pPr>
              <w:pStyle w:val="ListParagraph"/>
              <w:numPr>
                <w:ilvl w:val="0"/>
                <w:numId w:val="17"/>
              </w:numPr>
              <w:spacing w:after="0" w:line="240" w:lineRule="auto"/>
              <w:rPr>
                <w:rFonts w:cstheme="minorHAnsi"/>
              </w:rPr>
            </w:pPr>
          </w:p>
        </w:tc>
      </w:tr>
      <w:bookmarkEnd w:id="1"/>
    </w:tbl>
    <w:p w14:paraId="78187FF5" w14:textId="77777777" w:rsidR="00146CAF" w:rsidRPr="00276896" w:rsidRDefault="00146CAF" w:rsidP="00146CAF">
      <w:pPr>
        <w:rPr>
          <w:rFonts w:cs="Calibri"/>
          <w:sz w:val="21"/>
          <w:szCs w:val="21"/>
        </w:rPr>
      </w:pPr>
    </w:p>
    <w:p w14:paraId="5EF1C214" w14:textId="77777777" w:rsidR="00146CAF" w:rsidRPr="00276896" w:rsidRDefault="00146CAF" w:rsidP="00146CAF">
      <w:pPr>
        <w:rPr>
          <w:rFonts w:cs="Calibri"/>
          <w:b/>
          <w:bCs/>
        </w:rPr>
      </w:pPr>
      <w:r w:rsidRPr="00276896">
        <w:rPr>
          <w:rFonts w:cs="Calibri"/>
          <w:b/>
          <w:bCs/>
        </w:rPr>
        <w:t xml:space="preserve">Community and Societal </w:t>
      </w:r>
    </w:p>
    <w:tbl>
      <w:tblPr>
        <w:tblStyle w:val="TableGrid"/>
        <w:tblW w:w="0" w:type="auto"/>
        <w:tblLook w:val="04A0" w:firstRow="1" w:lastRow="0" w:firstColumn="1" w:lastColumn="0" w:noHBand="0" w:noVBand="1"/>
      </w:tblPr>
      <w:tblGrid>
        <w:gridCol w:w="5942"/>
        <w:gridCol w:w="571"/>
        <w:gridCol w:w="700"/>
        <w:gridCol w:w="884"/>
        <w:gridCol w:w="719"/>
        <w:gridCol w:w="534"/>
      </w:tblGrid>
      <w:tr w:rsidR="00146CAF" w:rsidRPr="00276896" w14:paraId="6EFD8D89" w14:textId="77777777" w:rsidTr="00D01A3B">
        <w:tc>
          <w:tcPr>
            <w:tcW w:w="0" w:type="auto"/>
            <w:vAlign w:val="center"/>
          </w:tcPr>
          <w:p w14:paraId="7BAF5EA4" w14:textId="77777777" w:rsidR="00146CAF" w:rsidRPr="00276896" w:rsidRDefault="00146CAF" w:rsidP="00D01A3B">
            <w:pPr>
              <w:rPr>
                <w:rFonts w:asciiTheme="minorHAnsi" w:hAnsiTheme="minorHAnsi" w:cstheme="minorHAnsi"/>
                <w:sz w:val="22"/>
                <w:szCs w:val="22"/>
              </w:rPr>
            </w:pPr>
          </w:p>
        </w:tc>
        <w:tc>
          <w:tcPr>
            <w:tcW w:w="0" w:type="auto"/>
            <w:vAlign w:val="center"/>
          </w:tcPr>
          <w:p w14:paraId="11CEB091"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N/A</w:t>
            </w:r>
          </w:p>
        </w:tc>
        <w:tc>
          <w:tcPr>
            <w:tcW w:w="0" w:type="auto"/>
          </w:tcPr>
          <w:p w14:paraId="41586F3C"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None</w:t>
            </w:r>
          </w:p>
        </w:tc>
        <w:tc>
          <w:tcPr>
            <w:tcW w:w="0" w:type="auto"/>
          </w:tcPr>
          <w:p w14:paraId="78B0325A"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Limited</w:t>
            </w:r>
          </w:p>
        </w:tc>
        <w:tc>
          <w:tcPr>
            <w:tcW w:w="0" w:type="auto"/>
          </w:tcPr>
          <w:p w14:paraId="1A889392"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Some</w:t>
            </w:r>
          </w:p>
        </w:tc>
        <w:tc>
          <w:tcPr>
            <w:tcW w:w="0" w:type="auto"/>
          </w:tcPr>
          <w:p w14:paraId="0491F8AC"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Full</w:t>
            </w:r>
          </w:p>
        </w:tc>
      </w:tr>
      <w:tr w:rsidR="00146CAF" w:rsidRPr="00276896" w14:paraId="182FD92E" w14:textId="77777777" w:rsidTr="00D01A3B">
        <w:tc>
          <w:tcPr>
            <w:tcW w:w="0" w:type="auto"/>
            <w:vAlign w:val="center"/>
          </w:tcPr>
          <w:p w14:paraId="102BC3AC"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Financial challenges (e.g., unemployment)</w:t>
            </w:r>
          </w:p>
        </w:tc>
        <w:tc>
          <w:tcPr>
            <w:tcW w:w="0" w:type="auto"/>
            <w:vAlign w:val="center"/>
          </w:tcPr>
          <w:p w14:paraId="79FE5D8B"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E57A950"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40739CD"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4416236"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6B618B74"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6E293FEC" w14:textId="77777777" w:rsidTr="00D01A3B">
        <w:tc>
          <w:tcPr>
            <w:tcW w:w="0" w:type="auto"/>
            <w:vAlign w:val="center"/>
          </w:tcPr>
          <w:p w14:paraId="7EAB6CE2"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Housing quality</w:t>
            </w:r>
          </w:p>
        </w:tc>
        <w:tc>
          <w:tcPr>
            <w:tcW w:w="0" w:type="auto"/>
            <w:vAlign w:val="center"/>
          </w:tcPr>
          <w:p w14:paraId="117D1CA1"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07C01027"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6E385C77"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0340393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1DEDF4C"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5FF72E9B" w14:textId="77777777" w:rsidTr="00D01A3B">
        <w:tc>
          <w:tcPr>
            <w:tcW w:w="0" w:type="auto"/>
            <w:vAlign w:val="center"/>
          </w:tcPr>
          <w:p w14:paraId="3F86455C"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Housing stability </w:t>
            </w:r>
          </w:p>
        </w:tc>
        <w:tc>
          <w:tcPr>
            <w:tcW w:w="0" w:type="auto"/>
            <w:vAlign w:val="center"/>
          </w:tcPr>
          <w:p w14:paraId="1D1FA16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617EE09A"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B7B5008"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4BA25D0"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4496D6A"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66B4BBAA" w14:textId="77777777" w:rsidTr="00D01A3B">
        <w:tc>
          <w:tcPr>
            <w:tcW w:w="0" w:type="auto"/>
            <w:vAlign w:val="center"/>
          </w:tcPr>
          <w:p w14:paraId="28C3EBDE"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Food insecurity</w:t>
            </w:r>
          </w:p>
        </w:tc>
        <w:tc>
          <w:tcPr>
            <w:tcW w:w="0" w:type="auto"/>
            <w:vAlign w:val="center"/>
          </w:tcPr>
          <w:p w14:paraId="7F3C6B47"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4BEC758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4964D9A9"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CFF15A4"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0EE07FA"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48E9EB1B" w14:textId="77777777" w:rsidTr="00D01A3B">
        <w:tc>
          <w:tcPr>
            <w:tcW w:w="0" w:type="auto"/>
            <w:vAlign w:val="center"/>
          </w:tcPr>
          <w:p w14:paraId="3E904B4A"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Providing social support</w:t>
            </w:r>
          </w:p>
        </w:tc>
        <w:tc>
          <w:tcPr>
            <w:tcW w:w="0" w:type="auto"/>
            <w:vAlign w:val="center"/>
          </w:tcPr>
          <w:p w14:paraId="40A52A41"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B52C75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1B5681C"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767D36A"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52649CC"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0FA7B6A3" w14:textId="77777777" w:rsidTr="00D01A3B">
        <w:tc>
          <w:tcPr>
            <w:tcW w:w="0" w:type="auto"/>
            <w:vAlign w:val="center"/>
          </w:tcPr>
          <w:p w14:paraId="50ED3609"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Providing extracurricular activities</w:t>
            </w:r>
          </w:p>
        </w:tc>
        <w:tc>
          <w:tcPr>
            <w:tcW w:w="0" w:type="auto"/>
            <w:vAlign w:val="center"/>
          </w:tcPr>
          <w:p w14:paraId="373EDF3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02055889"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2222B4E"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3E41746"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05D8AEF"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45DBD5F5" w14:textId="77777777" w:rsidTr="00D01A3B">
        <w:tc>
          <w:tcPr>
            <w:tcW w:w="0" w:type="auto"/>
            <w:vAlign w:val="center"/>
          </w:tcPr>
          <w:p w14:paraId="30164D74"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Reducing the stigma associated with help-seeking behaviors</w:t>
            </w:r>
          </w:p>
        </w:tc>
        <w:tc>
          <w:tcPr>
            <w:tcW w:w="0" w:type="auto"/>
            <w:vAlign w:val="center"/>
          </w:tcPr>
          <w:p w14:paraId="62A6247E"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AD2EF4F"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9337501"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61C6FE5"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BFD776F"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1B6303A7" w14:textId="77777777" w:rsidTr="00D01A3B">
        <w:tc>
          <w:tcPr>
            <w:tcW w:w="0" w:type="auto"/>
            <w:vAlign w:val="center"/>
          </w:tcPr>
          <w:p w14:paraId="1DAC02EE"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Enhancing health equity and addressing disparities </w:t>
            </w:r>
          </w:p>
        </w:tc>
        <w:tc>
          <w:tcPr>
            <w:tcW w:w="0" w:type="auto"/>
            <w:vAlign w:val="center"/>
          </w:tcPr>
          <w:p w14:paraId="6AF91FA7"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2403689"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4792320"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645581E"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D525A67"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2E798EF3" w14:textId="77777777" w:rsidTr="00D01A3B">
        <w:tc>
          <w:tcPr>
            <w:tcW w:w="0" w:type="auto"/>
            <w:vAlign w:val="center"/>
          </w:tcPr>
          <w:p w14:paraId="408FD62A"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Teaching life skills (e.g., effective coping strategies and problem-solving skills)</w:t>
            </w:r>
          </w:p>
        </w:tc>
        <w:tc>
          <w:tcPr>
            <w:tcW w:w="0" w:type="auto"/>
            <w:vAlign w:val="center"/>
          </w:tcPr>
          <w:p w14:paraId="6917E17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430CA99"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6ED936E8"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E1C4EA1"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F014324"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06477D1E" w14:textId="77777777" w:rsidTr="00D01A3B">
        <w:tc>
          <w:tcPr>
            <w:tcW w:w="0" w:type="auto"/>
            <w:vAlign w:val="center"/>
          </w:tcPr>
          <w:p w14:paraId="086DD613"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Access to quality medical care and mental health services</w:t>
            </w:r>
          </w:p>
        </w:tc>
        <w:tc>
          <w:tcPr>
            <w:tcW w:w="0" w:type="auto"/>
            <w:vAlign w:val="center"/>
          </w:tcPr>
          <w:p w14:paraId="78BA498D"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DA49E56"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4F5B0350"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19AE52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E5537B8"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2ABB0758" w14:textId="77777777" w:rsidTr="00D01A3B">
        <w:tc>
          <w:tcPr>
            <w:tcW w:w="0" w:type="auto"/>
            <w:vAlign w:val="center"/>
          </w:tcPr>
          <w:p w14:paraId="7F979141"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Availability of lethal means (e.g., firearms or medications)</w:t>
            </w:r>
          </w:p>
        </w:tc>
        <w:tc>
          <w:tcPr>
            <w:tcW w:w="0" w:type="auto"/>
            <w:vAlign w:val="center"/>
          </w:tcPr>
          <w:p w14:paraId="74AC7501"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7119416"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86AD90D"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6157F05"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1B6BE9B"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28FC80D3" w14:textId="77777777" w:rsidTr="00D01A3B">
        <w:tc>
          <w:tcPr>
            <w:tcW w:w="0" w:type="auto"/>
            <w:vAlign w:val="center"/>
          </w:tcPr>
          <w:p w14:paraId="641575EF"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Systemic racism</w:t>
            </w:r>
          </w:p>
        </w:tc>
        <w:tc>
          <w:tcPr>
            <w:tcW w:w="0" w:type="auto"/>
            <w:vAlign w:val="center"/>
          </w:tcPr>
          <w:p w14:paraId="265A5028"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1C1CB7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2A6C81B"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435778AB"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0DBD0F31"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22D440FD" w14:textId="77777777" w:rsidTr="00D01A3B">
        <w:tc>
          <w:tcPr>
            <w:tcW w:w="0" w:type="auto"/>
            <w:vAlign w:val="center"/>
          </w:tcPr>
          <w:p w14:paraId="79E6F711" w14:textId="30367F6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Sexual orientation/gender identi</w:t>
            </w:r>
            <w:r w:rsidR="00407C3B" w:rsidRPr="00276896">
              <w:rPr>
                <w:rFonts w:asciiTheme="minorHAnsi" w:hAnsiTheme="minorHAnsi" w:cstheme="minorHAnsi"/>
                <w:sz w:val="22"/>
                <w:szCs w:val="22"/>
              </w:rPr>
              <w:t>t</w:t>
            </w:r>
            <w:r w:rsidRPr="00276896">
              <w:rPr>
                <w:rFonts w:asciiTheme="minorHAnsi" w:hAnsiTheme="minorHAnsi" w:cstheme="minorHAnsi"/>
                <w:sz w:val="22"/>
                <w:szCs w:val="22"/>
              </w:rPr>
              <w:t xml:space="preserve">y </w:t>
            </w:r>
          </w:p>
        </w:tc>
        <w:tc>
          <w:tcPr>
            <w:tcW w:w="0" w:type="auto"/>
            <w:vAlign w:val="center"/>
          </w:tcPr>
          <w:p w14:paraId="2CA12DE7"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E6AD1F5"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3057215"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2F64D7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E05E2A2"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061A5A78" w14:textId="77777777" w:rsidTr="00D01A3B">
        <w:tc>
          <w:tcPr>
            <w:tcW w:w="0" w:type="auto"/>
            <w:vAlign w:val="center"/>
          </w:tcPr>
          <w:p w14:paraId="43CDDF1C"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Community violence</w:t>
            </w:r>
          </w:p>
        </w:tc>
        <w:tc>
          <w:tcPr>
            <w:tcW w:w="0" w:type="auto"/>
            <w:vAlign w:val="center"/>
          </w:tcPr>
          <w:p w14:paraId="4BF50DA9"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1319FA18"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669C1B32"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0DCC3B03"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6F00A081"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2EFF3B40" w14:textId="77777777" w:rsidTr="00D01A3B">
        <w:tc>
          <w:tcPr>
            <w:tcW w:w="0" w:type="auto"/>
            <w:vAlign w:val="center"/>
          </w:tcPr>
          <w:p w14:paraId="3C0D6CC2"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Safe places to live and play outside</w:t>
            </w:r>
          </w:p>
        </w:tc>
        <w:tc>
          <w:tcPr>
            <w:tcW w:w="0" w:type="auto"/>
            <w:vAlign w:val="center"/>
          </w:tcPr>
          <w:p w14:paraId="6A122D09"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65694F3"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529D1095"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6E9209F4"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394D012"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706E7CD5" w14:textId="77777777" w:rsidTr="00D01A3B">
        <w:tc>
          <w:tcPr>
            <w:tcW w:w="0" w:type="auto"/>
            <w:vAlign w:val="center"/>
          </w:tcPr>
          <w:p w14:paraId="1090D1B5"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Built environment</w:t>
            </w:r>
          </w:p>
        </w:tc>
        <w:tc>
          <w:tcPr>
            <w:tcW w:w="0" w:type="auto"/>
            <w:vAlign w:val="center"/>
          </w:tcPr>
          <w:p w14:paraId="1EC9BCDC"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C5F0EED"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5CC6D1F"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E82FBA1"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1FC2042"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497D160F" w14:textId="77777777" w:rsidTr="00D01A3B">
        <w:tc>
          <w:tcPr>
            <w:tcW w:w="0" w:type="auto"/>
            <w:vAlign w:val="center"/>
          </w:tcPr>
          <w:p w14:paraId="59B7F721"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 xml:space="preserve">Transportation </w:t>
            </w:r>
          </w:p>
        </w:tc>
        <w:tc>
          <w:tcPr>
            <w:tcW w:w="0" w:type="auto"/>
            <w:vAlign w:val="center"/>
          </w:tcPr>
          <w:p w14:paraId="0190A1A8"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4965664"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67D0230"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4C9B1D4"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8B817FC" w14:textId="77777777" w:rsidR="00146CAF" w:rsidRPr="00276896" w:rsidRDefault="00146CAF" w:rsidP="00146CAF">
            <w:pPr>
              <w:pStyle w:val="ListParagraph"/>
              <w:numPr>
                <w:ilvl w:val="0"/>
                <w:numId w:val="17"/>
              </w:numPr>
              <w:spacing w:after="0" w:line="240" w:lineRule="auto"/>
              <w:rPr>
                <w:rFonts w:cstheme="minorHAnsi"/>
              </w:rPr>
            </w:pPr>
          </w:p>
        </w:tc>
      </w:tr>
      <w:tr w:rsidR="00146CAF" w:rsidRPr="00276896" w14:paraId="15AB583C" w14:textId="77777777" w:rsidTr="00D01A3B">
        <w:tc>
          <w:tcPr>
            <w:tcW w:w="0" w:type="auto"/>
            <w:vAlign w:val="center"/>
          </w:tcPr>
          <w:p w14:paraId="5EC40C7F" w14:textId="77777777" w:rsidR="00146CAF" w:rsidRPr="00276896" w:rsidRDefault="00146CAF" w:rsidP="00D01A3B">
            <w:pPr>
              <w:rPr>
                <w:rFonts w:asciiTheme="minorHAnsi" w:hAnsiTheme="minorHAnsi" w:cstheme="minorHAnsi"/>
                <w:sz w:val="22"/>
                <w:szCs w:val="22"/>
              </w:rPr>
            </w:pPr>
            <w:r w:rsidRPr="00276896">
              <w:rPr>
                <w:rFonts w:asciiTheme="minorHAnsi" w:hAnsiTheme="minorHAnsi" w:cstheme="minorHAnsi"/>
                <w:sz w:val="22"/>
                <w:szCs w:val="22"/>
              </w:rPr>
              <w:t>Forced displacement/refugees/immigrants</w:t>
            </w:r>
          </w:p>
        </w:tc>
        <w:tc>
          <w:tcPr>
            <w:tcW w:w="0" w:type="auto"/>
            <w:vAlign w:val="center"/>
          </w:tcPr>
          <w:p w14:paraId="2220562E"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4D96E7B8"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314462D9"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2790F2FA" w14:textId="77777777" w:rsidR="00146CAF" w:rsidRPr="00276896" w:rsidRDefault="00146CAF" w:rsidP="00146CAF">
            <w:pPr>
              <w:pStyle w:val="ListParagraph"/>
              <w:numPr>
                <w:ilvl w:val="0"/>
                <w:numId w:val="17"/>
              </w:numPr>
              <w:spacing w:after="0" w:line="240" w:lineRule="auto"/>
              <w:rPr>
                <w:rFonts w:cstheme="minorHAnsi"/>
              </w:rPr>
            </w:pPr>
          </w:p>
        </w:tc>
        <w:tc>
          <w:tcPr>
            <w:tcW w:w="0" w:type="auto"/>
            <w:vAlign w:val="center"/>
          </w:tcPr>
          <w:p w14:paraId="7EC639FB" w14:textId="77777777" w:rsidR="00146CAF" w:rsidRPr="00276896" w:rsidRDefault="00146CAF" w:rsidP="00146CAF">
            <w:pPr>
              <w:pStyle w:val="ListParagraph"/>
              <w:numPr>
                <w:ilvl w:val="0"/>
                <w:numId w:val="17"/>
              </w:numPr>
              <w:spacing w:after="0" w:line="240" w:lineRule="auto"/>
              <w:rPr>
                <w:rFonts w:cstheme="minorHAnsi"/>
              </w:rPr>
            </w:pPr>
          </w:p>
        </w:tc>
      </w:tr>
    </w:tbl>
    <w:p w14:paraId="6964A79F" w14:textId="77777777" w:rsidR="00146CAF" w:rsidRPr="00276896" w:rsidRDefault="00146CAF" w:rsidP="00146CAF">
      <w:pPr>
        <w:rPr>
          <w:rFonts w:cs="Calibri"/>
          <w:sz w:val="21"/>
          <w:szCs w:val="21"/>
        </w:rPr>
      </w:pPr>
    </w:p>
    <w:p w14:paraId="557F76F2" w14:textId="77777777" w:rsidR="00146CAF" w:rsidRPr="00276896" w:rsidRDefault="00146CAF" w:rsidP="002C4E38">
      <w:pPr>
        <w:pStyle w:val="ListParagraph"/>
        <w:numPr>
          <w:ilvl w:val="0"/>
          <w:numId w:val="3"/>
        </w:numPr>
        <w:rPr>
          <w:rFonts w:cs="Calibri"/>
          <w:bCs/>
          <w:sz w:val="21"/>
          <w:szCs w:val="21"/>
        </w:rPr>
      </w:pPr>
      <w:r w:rsidRPr="00276896">
        <w:rPr>
          <w:rFonts w:cs="Calibri"/>
          <w:bCs/>
        </w:rPr>
        <w:t>What other risk or protective factors does your organization work on to prevent ACEs?</w:t>
      </w:r>
    </w:p>
    <w:tbl>
      <w:tblPr>
        <w:tblStyle w:val="TableGrid"/>
        <w:tblW w:w="0" w:type="auto"/>
        <w:tblLook w:val="04A0" w:firstRow="1" w:lastRow="0" w:firstColumn="1" w:lastColumn="0" w:noHBand="0" w:noVBand="1"/>
      </w:tblPr>
      <w:tblGrid>
        <w:gridCol w:w="9350"/>
      </w:tblGrid>
      <w:tr w:rsidR="004859D8" w:rsidRPr="00276896" w14:paraId="0960187E" w14:textId="77777777" w:rsidTr="004859D8">
        <w:tc>
          <w:tcPr>
            <w:tcW w:w="9350" w:type="dxa"/>
          </w:tcPr>
          <w:p w14:paraId="5A2C1531" w14:textId="77777777" w:rsidR="004859D8" w:rsidRPr="00276896" w:rsidRDefault="004859D8" w:rsidP="004859D8">
            <w:pPr>
              <w:rPr>
                <w:rFonts w:cs="Calibri"/>
                <w:bCs/>
                <w:sz w:val="21"/>
                <w:szCs w:val="21"/>
              </w:rPr>
            </w:pPr>
          </w:p>
          <w:p w14:paraId="56189D87" w14:textId="6835D26A" w:rsidR="004859D8" w:rsidRPr="00276896" w:rsidRDefault="004859D8" w:rsidP="004859D8">
            <w:pPr>
              <w:rPr>
                <w:rFonts w:cs="Calibri"/>
                <w:bCs/>
                <w:sz w:val="21"/>
                <w:szCs w:val="21"/>
              </w:rPr>
            </w:pPr>
          </w:p>
        </w:tc>
      </w:tr>
    </w:tbl>
    <w:p w14:paraId="4F963A75" w14:textId="77777777" w:rsidR="004859D8" w:rsidRPr="00276896" w:rsidRDefault="004859D8" w:rsidP="004859D8">
      <w:pPr>
        <w:rPr>
          <w:rFonts w:cs="Calibri"/>
          <w:bCs/>
          <w:sz w:val="21"/>
          <w:szCs w:val="21"/>
        </w:rPr>
      </w:pPr>
    </w:p>
    <w:p w14:paraId="7515CDE9" w14:textId="7B5618F6" w:rsidR="00146CAF" w:rsidRPr="00276896" w:rsidRDefault="00146CAF" w:rsidP="004859D8">
      <w:pPr>
        <w:pStyle w:val="ListParagraph"/>
        <w:numPr>
          <w:ilvl w:val="0"/>
          <w:numId w:val="3"/>
        </w:numPr>
        <w:spacing w:after="0"/>
        <w:rPr>
          <w:rFonts w:ascii="Calibri" w:hAnsi="Calibri" w:cs="Calibri"/>
        </w:rPr>
      </w:pPr>
      <w:r w:rsidRPr="00276896">
        <w:rPr>
          <w:rFonts w:cs="Calibri"/>
        </w:rPr>
        <w:t>C</w:t>
      </w:r>
      <w:r w:rsidRPr="00276896">
        <w:rPr>
          <w:rFonts w:ascii="Calibri" w:hAnsi="Calibri" w:cs="Calibri"/>
        </w:rPr>
        <w:t>onsider</w:t>
      </w:r>
      <w:r w:rsidR="00407C3B" w:rsidRPr="00276896">
        <w:rPr>
          <w:rFonts w:ascii="Calibri" w:hAnsi="Calibri" w:cs="Calibri"/>
        </w:rPr>
        <w:t>,</w:t>
      </w:r>
      <w:r w:rsidRPr="00276896">
        <w:rPr>
          <w:rFonts w:ascii="Calibri" w:hAnsi="Calibri" w:cs="Calibri"/>
        </w:rPr>
        <w:t xml:space="preserve"> to what extent </w:t>
      </w:r>
      <w:r w:rsidR="00407C3B" w:rsidRPr="00276896">
        <w:rPr>
          <w:rFonts w:ascii="Calibri" w:hAnsi="Calibri" w:cs="Calibri"/>
        </w:rPr>
        <w:t xml:space="preserve">do </w:t>
      </w:r>
      <w:r w:rsidRPr="00276896">
        <w:rPr>
          <w:rFonts w:ascii="Calibri" w:hAnsi="Calibri" w:cs="Calibri"/>
        </w:rPr>
        <w:t xml:space="preserve">you intentionally incorporate the perspective of </w:t>
      </w:r>
      <w:hyperlink r:id="rId11" w:history="1">
        <w:r w:rsidRPr="00276896">
          <w:rPr>
            <w:rStyle w:val="Hyperlink"/>
            <w:rFonts w:ascii="Calibri" w:hAnsi="Calibri" w:cs="Calibri"/>
          </w:rPr>
          <w:t>people with lived experiences</w:t>
        </w:r>
      </w:hyperlink>
      <w:r w:rsidRPr="00276896">
        <w:rPr>
          <w:rFonts w:ascii="Calibri" w:hAnsi="Calibri" w:cs="Calibri"/>
        </w:rPr>
        <w:t xml:space="preserve"> (e.g., families and/or involved youth, persons in recovery, survivors of suicide) to inform programmatic decisions and your overall work? </w:t>
      </w:r>
    </w:p>
    <w:p w14:paraId="608969C4"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hAnsiTheme="minorHAnsi" w:cstheme="minorBidi"/>
          <w:sz w:val="22"/>
          <w:szCs w:val="22"/>
        </w:rPr>
      </w:pPr>
      <w:r w:rsidRPr="00276896">
        <w:rPr>
          <w:rFonts w:asciiTheme="minorHAnsi" w:hAnsiTheme="minorHAnsi" w:cstheme="minorBidi"/>
          <w:sz w:val="22"/>
          <w:szCs w:val="22"/>
        </w:rPr>
        <w:t>N/A</w:t>
      </w:r>
    </w:p>
    <w:p w14:paraId="12AB6371"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hAnsiTheme="minorHAnsi" w:cstheme="minorBidi"/>
          <w:sz w:val="22"/>
          <w:szCs w:val="22"/>
        </w:rPr>
      </w:pPr>
      <w:r w:rsidRPr="00276896">
        <w:rPr>
          <w:rFonts w:asciiTheme="minorHAnsi" w:hAnsiTheme="minorHAnsi" w:cstheme="minorBidi"/>
          <w:sz w:val="22"/>
          <w:szCs w:val="22"/>
        </w:rPr>
        <w:t>Never</w:t>
      </w:r>
    </w:p>
    <w:p w14:paraId="5412945B"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hAnsiTheme="minorHAnsi" w:cstheme="minorBidi"/>
          <w:sz w:val="22"/>
          <w:szCs w:val="22"/>
        </w:rPr>
      </w:pPr>
      <w:r w:rsidRPr="00276896">
        <w:rPr>
          <w:rFonts w:asciiTheme="minorHAnsi" w:hAnsiTheme="minorHAnsi" w:cstheme="minorBidi"/>
          <w:sz w:val="22"/>
          <w:szCs w:val="22"/>
        </w:rPr>
        <w:t>Sometimes</w:t>
      </w:r>
    </w:p>
    <w:p w14:paraId="67D24AA3" w14:textId="77777777" w:rsidR="00146CAF" w:rsidRPr="00276896" w:rsidRDefault="00146CAF" w:rsidP="00146CAF">
      <w:pPr>
        <w:pStyle w:val="paragraph"/>
        <w:numPr>
          <w:ilvl w:val="1"/>
          <w:numId w:val="4"/>
        </w:numPr>
        <w:spacing w:before="0" w:beforeAutospacing="0" w:after="0" w:afterAutospacing="0"/>
        <w:textAlignment w:val="baseline"/>
        <w:rPr>
          <w:rFonts w:asciiTheme="minorHAnsi" w:hAnsiTheme="minorHAnsi" w:cstheme="minorBidi"/>
          <w:sz w:val="22"/>
          <w:szCs w:val="22"/>
        </w:rPr>
      </w:pPr>
      <w:r w:rsidRPr="00276896">
        <w:rPr>
          <w:rFonts w:asciiTheme="minorHAnsi" w:hAnsiTheme="minorHAnsi" w:cstheme="minorBidi"/>
          <w:sz w:val="22"/>
          <w:szCs w:val="22"/>
        </w:rPr>
        <w:t>Always</w:t>
      </w:r>
    </w:p>
    <w:p w14:paraId="7D2F153E" w14:textId="77777777" w:rsidR="00146CAF" w:rsidRPr="00276896" w:rsidRDefault="00146CAF" w:rsidP="002C4E38">
      <w:pPr>
        <w:pStyle w:val="paragraph"/>
        <w:numPr>
          <w:ilvl w:val="0"/>
          <w:numId w:val="3"/>
        </w:numPr>
        <w:spacing w:before="0" w:beforeAutospacing="0" w:after="0" w:afterAutospacing="0"/>
        <w:textAlignment w:val="baseline"/>
        <w:rPr>
          <w:rFonts w:asciiTheme="minorHAnsi" w:hAnsiTheme="minorHAnsi" w:cstheme="minorBidi"/>
          <w:sz w:val="22"/>
          <w:szCs w:val="22"/>
        </w:rPr>
      </w:pPr>
      <w:r w:rsidRPr="00276896">
        <w:rPr>
          <w:rFonts w:asciiTheme="minorHAnsi" w:hAnsiTheme="minorHAnsi" w:cstheme="minorBidi"/>
          <w:sz w:val="22"/>
          <w:szCs w:val="22"/>
        </w:rPr>
        <w:lastRenderedPageBreak/>
        <w:t xml:space="preserve">Please select the following options that best identify the types of public/private partners your organization coordinates ACEs activities with (select all that apply): </w:t>
      </w:r>
    </w:p>
    <w:p w14:paraId="124EEA75" w14:textId="77777777" w:rsidR="00146CAF" w:rsidRPr="00276896" w:rsidRDefault="00146CAF" w:rsidP="00146CAF">
      <w:pPr>
        <w:pStyle w:val="paragraph"/>
        <w:numPr>
          <w:ilvl w:val="1"/>
          <w:numId w:val="15"/>
        </w:numPr>
        <w:spacing w:before="0" w:beforeAutospacing="0" w:after="0" w:afterAutospacing="0"/>
        <w:contextualSpacing/>
        <w:textAlignment w:val="baseline"/>
        <w:rPr>
          <w:rFonts w:asciiTheme="minorHAnsi" w:eastAsia="Segoe UI" w:hAnsiTheme="minorHAnsi" w:cstheme="minorHAnsi"/>
          <w:sz w:val="22"/>
          <w:szCs w:val="22"/>
        </w:rPr>
      </w:pPr>
      <w:r w:rsidRPr="00276896">
        <w:rPr>
          <w:rFonts w:asciiTheme="minorHAnsi" w:hAnsiTheme="minorHAnsi" w:cstheme="minorHAnsi"/>
          <w:sz w:val="22"/>
          <w:szCs w:val="22"/>
        </w:rPr>
        <w:t xml:space="preserve">Healthcare Organizations </w:t>
      </w:r>
    </w:p>
    <w:p w14:paraId="78853296" w14:textId="77777777" w:rsidR="00146CAF" w:rsidRPr="00276896" w:rsidRDefault="00146CAF" w:rsidP="00146CAF">
      <w:pPr>
        <w:pStyle w:val="paragraph"/>
        <w:numPr>
          <w:ilvl w:val="1"/>
          <w:numId w:val="15"/>
        </w:numPr>
        <w:spacing w:before="0" w:beforeAutospacing="0" w:after="0" w:afterAutospacing="0"/>
        <w:contextualSpacing/>
        <w:textAlignment w:val="baseline"/>
        <w:rPr>
          <w:rFonts w:asciiTheme="minorHAnsi" w:eastAsia="Segoe UI" w:hAnsiTheme="minorHAnsi" w:cstheme="minorHAnsi"/>
          <w:sz w:val="22"/>
          <w:szCs w:val="22"/>
        </w:rPr>
      </w:pPr>
      <w:r w:rsidRPr="00276896">
        <w:rPr>
          <w:rFonts w:ascii="Calibri" w:hAnsi="Calibri" w:cs="Calibri"/>
          <w:sz w:val="22"/>
          <w:szCs w:val="22"/>
        </w:rPr>
        <w:t>Behavioral/mental healthcare organizations</w:t>
      </w:r>
    </w:p>
    <w:p w14:paraId="28F2AB84" w14:textId="77777777" w:rsidR="00146CAF" w:rsidRPr="00276896" w:rsidRDefault="00146CAF" w:rsidP="00146CAF">
      <w:pPr>
        <w:pStyle w:val="ListParagraph"/>
        <w:widowControl w:val="0"/>
        <w:numPr>
          <w:ilvl w:val="0"/>
          <w:numId w:val="15"/>
        </w:numPr>
        <w:autoSpaceDE w:val="0"/>
        <w:autoSpaceDN w:val="0"/>
        <w:spacing w:after="0" w:line="240" w:lineRule="auto"/>
        <w:ind w:left="1440"/>
        <w:rPr>
          <w:rFonts w:cstheme="minorHAnsi"/>
        </w:rPr>
      </w:pPr>
      <w:r w:rsidRPr="00276896">
        <w:rPr>
          <w:rFonts w:ascii="Calibri" w:hAnsi="Calibri" w:cs="Calibri"/>
        </w:rPr>
        <w:t>Primary and secondary schools</w:t>
      </w:r>
    </w:p>
    <w:p w14:paraId="00AAA6B9" w14:textId="77777777" w:rsidR="00146CAF" w:rsidRPr="00276896" w:rsidRDefault="00146CAF" w:rsidP="00146CAF">
      <w:pPr>
        <w:pStyle w:val="ListParagraph"/>
        <w:widowControl w:val="0"/>
        <w:numPr>
          <w:ilvl w:val="0"/>
          <w:numId w:val="15"/>
        </w:numPr>
        <w:autoSpaceDE w:val="0"/>
        <w:autoSpaceDN w:val="0"/>
        <w:spacing w:after="0" w:line="240" w:lineRule="auto"/>
        <w:ind w:left="1440"/>
        <w:rPr>
          <w:rFonts w:cstheme="minorHAnsi"/>
        </w:rPr>
      </w:pPr>
      <w:r w:rsidRPr="00276896">
        <w:rPr>
          <w:rFonts w:ascii="Calibri" w:hAnsi="Calibri" w:cs="Calibri"/>
        </w:rPr>
        <w:t xml:space="preserve">Institutions of higher education </w:t>
      </w:r>
    </w:p>
    <w:p w14:paraId="2DCAAA6D" w14:textId="77777777" w:rsidR="00146CAF" w:rsidRPr="00276896" w:rsidRDefault="00146CAF" w:rsidP="00146CAF">
      <w:pPr>
        <w:pStyle w:val="ListParagraph"/>
        <w:widowControl w:val="0"/>
        <w:numPr>
          <w:ilvl w:val="0"/>
          <w:numId w:val="15"/>
        </w:numPr>
        <w:autoSpaceDE w:val="0"/>
        <w:autoSpaceDN w:val="0"/>
        <w:spacing w:after="0" w:line="240" w:lineRule="auto"/>
        <w:ind w:left="1440"/>
        <w:rPr>
          <w:rFonts w:cstheme="minorHAnsi"/>
        </w:rPr>
      </w:pPr>
      <w:r w:rsidRPr="00276896">
        <w:t>Community-based nonprofit organizations</w:t>
      </w:r>
    </w:p>
    <w:p w14:paraId="52F8D94F" w14:textId="5AD11EF3" w:rsidR="00146CAF" w:rsidRPr="00276896" w:rsidRDefault="00146CAF" w:rsidP="00146CAF">
      <w:pPr>
        <w:pStyle w:val="ListParagraph"/>
        <w:widowControl w:val="0"/>
        <w:numPr>
          <w:ilvl w:val="0"/>
          <w:numId w:val="15"/>
        </w:numPr>
        <w:autoSpaceDE w:val="0"/>
        <w:autoSpaceDN w:val="0"/>
        <w:spacing w:after="0" w:line="240" w:lineRule="auto"/>
        <w:ind w:left="1440"/>
        <w:rPr>
          <w:rFonts w:eastAsia="Calibri"/>
        </w:rPr>
      </w:pPr>
      <w:r w:rsidRPr="00276896">
        <w:rPr>
          <w:rFonts w:cs="Calibri"/>
        </w:rPr>
        <w:t>State</w:t>
      </w:r>
      <w:r w:rsidR="009F24E9" w:rsidRPr="00276896">
        <w:rPr>
          <w:rFonts w:cs="Calibri"/>
        </w:rPr>
        <w:t>-</w:t>
      </w:r>
      <w:r w:rsidRPr="00276896">
        <w:rPr>
          <w:rFonts w:cs="Calibri"/>
        </w:rPr>
        <w:t xml:space="preserve">level nonprofit/philanthropic organizations </w:t>
      </w:r>
    </w:p>
    <w:p w14:paraId="2FB59C81" w14:textId="6159BC11" w:rsidR="00146CAF" w:rsidRPr="00276896" w:rsidRDefault="00146CAF" w:rsidP="00146CAF">
      <w:pPr>
        <w:pStyle w:val="ListParagraph"/>
        <w:widowControl w:val="0"/>
        <w:numPr>
          <w:ilvl w:val="0"/>
          <w:numId w:val="15"/>
        </w:numPr>
        <w:autoSpaceDE w:val="0"/>
        <w:autoSpaceDN w:val="0"/>
        <w:spacing w:after="0" w:line="240" w:lineRule="auto"/>
        <w:ind w:left="1440"/>
        <w:rPr>
          <w:rFonts w:eastAsia="Calibri"/>
        </w:rPr>
      </w:pPr>
      <w:r w:rsidRPr="00276896">
        <w:rPr>
          <w:rFonts w:ascii="Calibri" w:hAnsi="Calibri" w:cs="Calibri"/>
        </w:rPr>
        <w:t>National</w:t>
      </w:r>
      <w:r w:rsidR="009F24E9" w:rsidRPr="00276896">
        <w:rPr>
          <w:rFonts w:ascii="Calibri" w:hAnsi="Calibri" w:cs="Calibri"/>
        </w:rPr>
        <w:t>-</w:t>
      </w:r>
      <w:r w:rsidRPr="00276896">
        <w:rPr>
          <w:rFonts w:ascii="Calibri" w:hAnsi="Calibri" w:cs="Calibri"/>
        </w:rPr>
        <w:t>level nonprofit/philanthropic organizations</w:t>
      </w:r>
    </w:p>
    <w:p w14:paraId="6541D920"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Law enforcement/public safety organizations</w:t>
      </w:r>
    </w:p>
    <w:p w14:paraId="2A339FC8"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w:t>
      </w:r>
      <w:r w:rsidRPr="00276896">
        <w:rPr>
          <w:rFonts w:ascii="Calibri" w:hAnsi="Calibri" w:cs="Calibri"/>
        </w:rPr>
        <w:t xml:space="preserve">Criminal and juvenile justice systems </w:t>
      </w:r>
    </w:p>
    <w:p w14:paraId="19857880"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Human services organizations </w:t>
      </w:r>
    </w:p>
    <w:p w14:paraId="306C8CDC"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w:t>
      </w:r>
      <w:r w:rsidRPr="00276896" w:rsidDel="00E3052F">
        <w:rPr>
          <w:rFonts w:eastAsia="Calibri" w:cstheme="minorHAnsi"/>
        </w:rPr>
        <w:t>Faith</w:t>
      </w:r>
      <w:r w:rsidRPr="00276896">
        <w:rPr>
          <w:rFonts w:eastAsia="Calibri" w:cstheme="minorHAnsi"/>
        </w:rPr>
        <w:t>-based organizations</w:t>
      </w:r>
    </w:p>
    <w:p w14:paraId="4F649CE7"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For-profit businesses </w:t>
      </w:r>
    </w:p>
    <w:p w14:paraId="61E4209C"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Media organizations </w:t>
      </w:r>
    </w:p>
    <w:p w14:paraId="07C3E095" w14:textId="77777777" w:rsidR="00146CAF" w:rsidRPr="00276896" w:rsidRDefault="00146CAF" w:rsidP="00146CAF">
      <w:pPr>
        <w:pStyle w:val="ListParagraph"/>
        <w:widowControl w:val="0"/>
        <w:numPr>
          <w:ilvl w:val="0"/>
          <w:numId w:val="15"/>
        </w:numPr>
        <w:autoSpaceDE w:val="0"/>
        <w:autoSpaceDN w:val="0"/>
        <w:ind w:left="1440"/>
        <w:rPr>
          <w:rFonts w:eastAsia="Calibri" w:cstheme="minorHAnsi"/>
          <w:strike/>
        </w:rPr>
      </w:pPr>
      <w:r w:rsidRPr="00276896">
        <w:rPr>
          <w:rFonts w:eastAsia="Calibri" w:cstheme="minorHAnsi"/>
        </w:rPr>
        <w:t xml:space="preserve">Community-based coalitions </w:t>
      </w:r>
    </w:p>
    <w:p w14:paraId="008B7ACA"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Family Support networks </w:t>
      </w:r>
    </w:p>
    <w:p w14:paraId="01F255E1" w14:textId="77777777" w:rsidR="00146CAF" w:rsidRPr="00276896" w:rsidRDefault="00146CAF" w:rsidP="00146CAF">
      <w:pPr>
        <w:pStyle w:val="ListParagraph"/>
        <w:widowControl w:val="0"/>
        <w:numPr>
          <w:ilvl w:val="0"/>
          <w:numId w:val="15"/>
        </w:numPr>
        <w:autoSpaceDE w:val="0"/>
        <w:autoSpaceDN w:val="0"/>
        <w:ind w:firstLine="360"/>
        <w:rPr>
          <w:rFonts w:eastAsia="Calibri" w:cstheme="minorHAnsi"/>
        </w:rPr>
      </w:pPr>
      <w:r w:rsidRPr="00276896">
        <w:rPr>
          <w:rFonts w:eastAsia="Calibri" w:cstheme="minorHAnsi"/>
        </w:rPr>
        <w:t xml:space="preserve">   </w:t>
      </w:r>
      <w:r w:rsidRPr="00276896">
        <w:rPr>
          <w:rFonts w:cs="Calibri"/>
        </w:rPr>
        <w:t>Veteran serving organizations</w:t>
      </w:r>
    </w:p>
    <w:p w14:paraId="48D53895" w14:textId="77777777" w:rsidR="00146CAF" w:rsidRPr="00276896" w:rsidRDefault="00146CAF" w:rsidP="00146CAF">
      <w:pPr>
        <w:pStyle w:val="ListParagraph"/>
        <w:widowControl w:val="0"/>
        <w:numPr>
          <w:ilvl w:val="1"/>
          <w:numId w:val="15"/>
        </w:numPr>
        <w:tabs>
          <w:tab w:val="left" w:pos="1350"/>
        </w:tabs>
        <w:autoSpaceDE w:val="0"/>
        <w:autoSpaceDN w:val="0"/>
        <w:rPr>
          <w:rFonts w:eastAsia="Calibri" w:cstheme="minorHAnsi"/>
        </w:rPr>
      </w:pPr>
      <w:r w:rsidRPr="00276896">
        <w:rPr>
          <w:rFonts w:eastAsia="Calibri" w:cstheme="minorHAnsi"/>
        </w:rPr>
        <w:t xml:space="preserve"> Medicare and/or Medicaid </w:t>
      </w:r>
    </w:p>
    <w:p w14:paraId="36E89909" w14:textId="77777777" w:rsidR="00146CAF" w:rsidRPr="00276896" w:rsidRDefault="00146CAF" w:rsidP="00146CAF">
      <w:pPr>
        <w:pStyle w:val="ListParagraph"/>
        <w:widowControl w:val="0"/>
        <w:numPr>
          <w:ilvl w:val="1"/>
          <w:numId w:val="15"/>
        </w:numPr>
        <w:tabs>
          <w:tab w:val="left" w:pos="1350"/>
        </w:tabs>
        <w:autoSpaceDE w:val="0"/>
        <w:autoSpaceDN w:val="0"/>
        <w:rPr>
          <w:rFonts w:eastAsia="Calibri" w:cstheme="minorHAnsi"/>
        </w:rPr>
      </w:pPr>
      <w:r w:rsidRPr="00276896">
        <w:rPr>
          <w:rFonts w:eastAsia="Calibri" w:cstheme="minorHAnsi"/>
        </w:rPr>
        <w:t xml:space="preserve"> State public health</w:t>
      </w:r>
    </w:p>
    <w:p w14:paraId="1443C4E4" w14:textId="77777777" w:rsidR="00146CAF" w:rsidRPr="00276896" w:rsidRDefault="00146CAF" w:rsidP="00146CAF">
      <w:pPr>
        <w:pStyle w:val="ListParagraph"/>
        <w:widowControl w:val="0"/>
        <w:numPr>
          <w:ilvl w:val="1"/>
          <w:numId w:val="15"/>
        </w:numPr>
        <w:tabs>
          <w:tab w:val="left" w:pos="1350"/>
        </w:tabs>
        <w:autoSpaceDE w:val="0"/>
        <w:autoSpaceDN w:val="0"/>
        <w:rPr>
          <w:rFonts w:eastAsia="Calibri" w:cstheme="minorHAnsi"/>
        </w:rPr>
      </w:pPr>
      <w:r w:rsidRPr="00276896">
        <w:rPr>
          <w:rFonts w:eastAsia="Calibri" w:cstheme="minorHAnsi"/>
        </w:rPr>
        <w:t xml:space="preserve"> Local public health </w:t>
      </w:r>
    </w:p>
    <w:p w14:paraId="06E51169" w14:textId="77777777" w:rsidR="00146CAF" w:rsidRPr="00276896" w:rsidRDefault="00146CAF" w:rsidP="00146CAF">
      <w:pPr>
        <w:pStyle w:val="ListParagraph"/>
        <w:widowControl w:val="0"/>
        <w:numPr>
          <w:ilvl w:val="1"/>
          <w:numId w:val="15"/>
        </w:numPr>
        <w:tabs>
          <w:tab w:val="left" w:pos="1350"/>
        </w:tabs>
        <w:autoSpaceDE w:val="0"/>
        <w:autoSpaceDN w:val="0"/>
        <w:rPr>
          <w:rFonts w:eastAsia="Calibri" w:cstheme="minorHAnsi"/>
        </w:rPr>
      </w:pPr>
      <w:r w:rsidRPr="00276896">
        <w:rPr>
          <w:rFonts w:eastAsia="Calibri" w:cstheme="minorHAnsi"/>
        </w:rPr>
        <w:t xml:space="preserve"> Social Services I (e.g., welfare, children and family services)</w:t>
      </w:r>
    </w:p>
    <w:p w14:paraId="1CD98D90" w14:textId="77777777" w:rsidR="00146CAF" w:rsidRPr="00276896" w:rsidRDefault="00146CAF" w:rsidP="00146CAF">
      <w:pPr>
        <w:pStyle w:val="ListParagraph"/>
        <w:widowControl w:val="0"/>
        <w:numPr>
          <w:ilvl w:val="1"/>
          <w:numId w:val="15"/>
        </w:numPr>
        <w:tabs>
          <w:tab w:val="left" w:pos="1350"/>
        </w:tabs>
        <w:autoSpaceDE w:val="0"/>
        <w:autoSpaceDN w:val="0"/>
        <w:rPr>
          <w:rFonts w:eastAsia="Calibri" w:cstheme="minorHAnsi"/>
        </w:rPr>
      </w:pPr>
      <w:r w:rsidRPr="00276896">
        <w:rPr>
          <w:rFonts w:eastAsia="Calibri" w:cstheme="minorHAnsi"/>
        </w:rPr>
        <w:t xml:space="preserve"> Social Services II (e.g., Employment Services)</w:t>
      </w:r>
    </w:p>
    <w:p w14:paraId="61188B6D" w14:textId="77777777" w:rsidR="00146CAF" w:rsidRPr="00276896" w:rsidRDefault="00146CAF" w:rsidP="00146CAF">
      <w:pPr>
        <w:pStyle w:val="ListParagraph"/>
        <w:widowControl w:val="0"/>
        <w:numPr>
          <w:ilvl w:val="1"/>
          <w:numId w:val="15"/>
        </w:numPr>
        <w:tabs>
          <w:tab w:val="left" w:pos="1350"/>
        </w:tabs>
        <w:autoSpaceDE w:val="0"/>
        <w:autoSpaceDN w:val="0"/>
        <w:rPr>
          <w:rFonts w:eastAsia="Calibri" w:cstheme="minorHAnsi"/>
        </w:rPr>
      </w:pPr>
      <w:r w:rsidRPr="00276896">
        <w:rPr>
          <w:rFonts w:eastAsia="Calibri" w:cstheme="minorHAnsi"/>
        </w:rPr>
        <w:t xml:space="preserve"> Social Services III (e.g., housing)  </w:t>
      </w:r>
    </w:p>
    <w:p w14:paraId="05A9C4B2" w14:textId="5E5B41A2" w:rsidR="00146CAF" w:rsidRPr="00276896" w:rsidRDefault="00146CAF" w:rsidP="00146CAF">
      <w:pPr>
        <w:pStyle w:val="ListParagraph"/>
        <w:widowControl w:val="0"/>
        <w:numPr>
          <w:ilvl w:val="1"/>
          <w:numId w:val="15"/>
        </w:numPr>
        <w:tabs>
          <w:tab w:val="left" w:pos="1350"/>
        </w:tabs>
        <w:autoSpaceDE w:val="0"/>
        <w:autoSpaceDN w:val="0"/>
        <w:rPr>
          <w:rFonts w:eastAsia="Calibri" w:cstheme="minorHAnsi"/>
        </w:rPr>
      </w:pPr>
      <w:r w:rsidRPr="00276896">
        <w:rPr>
          <w:rFonts w:eastAsia="Calibri" w:cstheme="minorHAnsi"/>
        </w:rPr>
        <w:t>My organization does not engage in partnerships [</w:t>
      </w:r>
      <w:r w:rsidRPr="00276896">
        <w:rPr>
          <w:rFonts w:eastAsia="Calibri" w:cstheme="minorHAnsi"/>
          <w:i/>
          <w:iCs/>
        </w:rPr>
        <w:t>exclusive answer, skip to Q1</w:t>
      </w:r>
      <w:r w:rsidR="0035114B" w:rsidRPr="00276896">
        <w:rPr>
          <w:rFonts w:eastAsia="Calibri" w:cstheme="minorHAnsi"/>
          <w:i/>
          <w:iCs/>
        </w:rPr>
        <w:t>3</w:t>
      </w:r>
      <w:r w:rsidRPr="00276896">
        <w:rPr>
          <w:rFonts w:eastAsia="Calibri" w:cstheme="minorHAnsi"/>
          <w:i/>
          <w:iCs/>
        </w:rPr>
        <w:t xml:space="preserve"> if selected]</w:t>
      </w:r>
    </w:p>
    <w:p w14:paraId="495EC931" w14:textId="73CA1AA1" w:rsidR="004859D8" w:rsidRPr="00276896" w:rsidRDefault="004859D8">
      <w:pPr>
        <w:rPr>
          <w:rFonts w:eastAsia="Calibri" w:cstheme="minorHAnsi"/>
        </w:rPr>
      </w:pPr>
      <w:r w:rsidRPr="00276896">
        <w:rPr>
          <w:rFonts w:eastAsia="Calibri" w:cstheme="minorHAnsi"/>
        </w:rPr>
        <w:br w:type="page"/>
      </w:r>
    </w:p>
    <w:p w14:paraId="5CEB89F3" w14:textId="77777777" w:rsidR="00146CAF" w:rsidRPr="00276896" w:rsidRDefault="00146CAF" w:rsidP="00146CAF">
      <w:pPr>
        <w:pStyle w:val="BodyText11pt-ASTHO"/>
        <w:spacing w:after="0" w:line="240" w:lineRule="auto"/>
        <w:rPr>
          <w:rFonts w:asciiTheme="minorHAnsi" w:hAnsiTheme="minorHAnsi" w:cstheme="minorHAnsi"/>
          <w:b/>
          <w:bCs/>
        </w:rPr>
      </w:pPr>
      <w:r w:rsidRPr="00276896">
        <w:rPr>
          <w:rFonts w:asciiTheme="minorHAnsi" w:hAnsiTheme="minorHAnsi" w:cstheme="minorHAnsi"/>
          <w:b/>
          <w:bCs/>
        </w:rPr>
        <w:lastRenderedPageBreak/>
        <w:t>Part II: Organization Infrastructure</w:t>
      </w:r>
    </w:p>
    <w:p w14:paraId="53180C56" w14:textId="0FB11753" w:rsidR="00146CAF" w:rsidRPr="00276896" w:rsidRDefault="00146CAF" w:rsidP="00146CAF">
      <w:pPr>
        <w:pStyle w:val="BodyText11pt-ASTHO"/>
        <w:spacing w:after="0" w:line="240" w:lineRule="auto"/>
        <w:rPr>
          <w:rFonts w:asciiTheme="minorHAnsi" w:hAnsiTheme="minorHAnsi" w:cstheme="minorBidi"/>
        </w:rPr>
      </w:pPr>
      <w:r w:rsidRPr="00276896">
        <w:rPr>
          <w:rFonts w:asciiTheme="minorHAnsi" w:hAnsiTheme="minorHAnsi" w:cstheme="minorBidi"/>
        </w:rPr>
        <w:t xml:space="preserve">This section includes key components that affect partner engagement, including leadership buy-in, funding, data, and resources </w:t>
      </w:r>
      <w:r w:rsidR="001E5262" w:rsidRPr="00276896">
        <w:rPr>
          <w:rFonts w:asciiTheme="minorHAnsi" w:hAnsiTheme="minorHAnsi" w:cstheme="minorBidi"/>
        </w:rPr>
        <w:t>for</w:t>
      </w:r>
      <w:r w:rsidRPr="00276896">
        <w:rPr>
          <w:rFonts w:asciiTheme="minorHAnsi" w:hAnsiTheme="minorHAnsi" w:cstheme="minorBidi"/>
        </w:rPr>
        <w:t xml:space="preserve"> preventing ACEs. As a reminder, </w:t>
      </w:r>
      <w:r w:rsidRPr="00276896">
        <w:rPr>
          <w:rStyle w:val="eop"/>
          <w:rFonts w:asciiTheme="minorHAnsi" w:hAnsiTheme="minorHAnsi" w:cstheme="minorHAnsi"/>
        </w:rPr>
        <w:t xml:space="preserve">ACEs are potentially stressful or traumatic incidents that harm social, cognitive, and emotional functioning and undermine the safe, stable, nurturing relationships and environments children need to thrive. ACEs include child abuse and neglect, exposure to violence, and household challenges. </w:t>
      </w:r>
      <w:r w:rsidRPr="00276896">
        <w:rPr>
          <w:rFonts w:asciiTheme="minorHAnsi" w:hAnsiTheme="minorHAnsi" w:cstheme="minorBidi"/>
        </w:rPr>
        <w:t>Please keep in mind that while completing this assessment, although questions specify ACEs, answers should extend past the 10 ACEs to include other risk and protective factors.</w:t>
      </w:r>
    </w:p>
    <w:p w14:paraId="5C9E3002" w14:textId="77777777" w:rsidR="00146CAF" w:rsidRPr="00276896" w:rsidRDefault="00146CAF" w:rsidP="00146CAF">
      <w:pPr>
        <w:widowControl w:val="0"/>
        <w:rPr>
          <w:rFonts w:cstheme="minorHAnsi"/>
          <w:bCs/>
        </w:rPr>
      </w:pPr>
    </w:p>
    <w:p w14:paraId="3BA4A4BA" w14:textId="77777777" w:rsidR="00146CAF" w:rsidRPr="00276896" w:rsidRDefault="00146CAF" w:rsidP="002C4E38">
      <w:pPr>
        <w:pStyle w:val="ListParagraph"/>
        <w:widowControl w:val="0"/>
        <w:numPr>
          <w:ilvl w:val="0"/>
          <w:numId w:val="3"/>
        </w:numPr>
        <w:spacing w:after="0"/>
      </w:pPr>
      <w:r w:rsidRPr="00276896">
        <w:t xml:space="preserve">Please indicate the overall level at which your organization coordinates ACEs activities with each type of partner you selected in the previous question. Note: Please </w:t>
      </w:r>
      <w:r w:rsidRPr="00276896" w:rsidDel="00232E87">
        <w:t xml:space="preserve">select </w:t>
      </w:r>
      <w:r w:rsidRPr="00276896">
        <w:t>the level of coordination</w:t>
      </w:r>
      <w:r w:rsidRPr="00276896" w:rsidDel="00232E87">
        <w:t xml:space="preserve"> that </w:t>
      </w:r>
      <w:r w:rsidRPr="00276896">
        <w:t>best fits each partner type.</w:t>
      </w:r>
    </w:p>
    <w:tbl>
      <w:tblPr>
        <w:tblStyle w:val="TableGrid"/>
        <w:tblW w:w="0" w:type="auto"/>
        <w:tblInd w:w="-5" w:type="dxa"/>
        <w:tblLook w:val="04A0" w:firstRow="1" w:lastRow="0" w:firstColumn="1" w:lastColumn="0" w:noHBand="0" w:noVBand="1"/>
      </w:tblPr>
      <w:tblGrid>
        <w:gridCol w:w="2700"/>
        <w:gridCol w:w="1260"/>
        <w:gridCol w:w="1800"/>
        <w:gridCol w:w="1980"/>
        <w:gridCol w:w="1615"/>
      </w:tblGrid>
      <w:tr w:rsidR="00146CAF" w:rsidRPr="00276896" w14:paraId="5CE26999" w14:textId="77777777" w:rsidTr="001E5262">
        <w:tc>
          <w:tcPr>
            <w:tcW w:w="2700" w:type="dxa"/>
            <w:shd w:val="clear" w:color="auto" w:fill="58595B"/>
          </w:tcPr>
          <w:p w14:paraId="365051E8" w14:textId="77777777" w:rsidR="00146CAF" w:rsidRPr="00276896" w:rsidRDefault="00146CAF" w:rsidP="00D01A3B">
            <w:pPr>
              <w:pStyle w:val="WhiteText"/>
              <w:jc w:val="center"/>
              <w:rPr>
                <w:rFonts w:cstheme="minorHAnsi"/>
              </w:rPr>
            </w:pPr>
          </w:p>
        </w:tc>
        <w:tc>
          <w:tcPr>
            <w:tcW w:w="1260" w:type="dxa"/>
            <w:shd w:val="clear" w:color="auto" w:fill="58595B"/>
          </w:tcPr>
          <w:p w14:paraId="4262FF0F" w14:textId="77777777" w:rsidR="00146CAF" w:rsidRPr="00276896" w:rsidRDefault="00146CAF" w:rsidP="00D01A3B">
            <w:pPr>
              <w:pStyle w:val="WhiteText"/>
              <w:jc w:val="center"/>
              <w:rPr>
                <w:rFonts w:cstheme="minorHAnsi"/>
              </w:rPr>
            </w:pPr>
            <w:r w:rsidRPr="00276896">
              <w:rPr>
                <w:rFonts w:cstheme="minorHAnsi"/>
              </w:rPr>
              <w:t xml:space="preserve">We have no joint activities with this type of partner </w:t>
            </w:r>
          </w:p>
        </w:tc>
        <w:tc>
          <w:tcPr>
            <w:tcW w:w="1800" w:type="dxa"/>
            <w:shd w:val="clear" w:color="auto" w:fill="58595B"/>
          </w:tcPr>
          <w:p w14:paraId="6ADFAAC1" w14:textId="77777777" w:rsidR="00146CAF" w:rsidRPr="00276896" w:rsidRDefault="00146CAF" w:rsidP="00D01A3B">
            <w:pPr>
              <w:pStyle w:val="WhiteText"/>
              <w:jc w:val="center"/>
              <w:rPr>
                <w:rFonts w:cstheme="minorHAnsi"/>
              </w:rPr>
            </w:pPr>
            <w:r w:rsidRPr="00276896">
              <w:rPr>
                <w:rFonts w:cstheme="minorHAnsi"/>
              </w:rPr>
              <w:t xml:space="preserve">We loosely coordinate some activities with this type of partner, occasionally planning activities in collaboration </w:t>
            </w:r>
          </w:p>
        </w:tc>
        <w:tc>
          <w:tcPr>
            <w:tcW w:w="1980" w:type="dxa"/>
            <w:shd w:val="clear" w:color="auto" w:fill="58595B"/>
          </w:tcPr>
          <w:p w14:paraId="21A692D2" w14:textId="77777777" w:rsidR="00146CAF" w:rsidRPr="00276896" w:rsidRDefault="00146CAF" w:rsidP="00D01A3B">
            <w:pPr>
              <w:pStyle w:val="WhiteText"/>
              <w:jc w:val="center"/>
              <w:rPr>
                <w:rFonts w:cstheme="minorHAnsi"/>
              </w:rPr>
            </w:pPr>
            <w:r w:rsidRPr="00276896">
              <w:rPr>
                <w:rFonts w:cstheme="minorHAnsi"/>
              </w:rPr>
              <w:t xml:space="preserve">We closely coordinate activities, regularly collaborating with this type of partner, but without a common work plan </w:t>
            </w:r>
          </w:p>
        </w:tc>
        <w:tc>
          <w:tcPr>
            <w:tcW w:w="1615" w:type="dxa"/>
            <w:shd w:val="clear" w:color="auto" w:fill="58595B"/>
          </w:tcPr>
          <w:p w14:paraId="0E5B3A90" w14:textId="2601357C" w:rsidR="00146CAF" w:rsidRPr="00276896" w:rsidRDefault="00146CAF" w:rsidP="00D01A3B">
            <w:pPr>
              <w:pStyle w:val="WhiteText"/>
              <w:jc w:val="center"/>
              <w:rPr>
                <w:rFonts w:cstheme="minorHAnsi"/>
              </w:rPr>
            </w:pPr>
            <w:r w:rsidRPr="00276896">
              <w:rPr>
                <w:rFonts w:cstheme="minorHAnsi"/>
              </w:rPr>
              <w:t xml:space="preserve">We regularly </w:t>
            </w:r>
            <w:r w:rsidR="002C4E38" w:rsidRPr="00276896">
              <w:rPr>
                <w:rFonts w:cstheme="minorHAnsi"/>
              </w:rPr>
              <w:t>conduct activities</w:t>
            </w:r>
            <w:r w:rsidRPr="00276896">
              <w:rPr>
                <w:rFonts w:cstheme="minorHAnsi"/>
              </w:rPr>
              <w:t xml:space="preserve"> in partnership with this type of partner under a common work plan </w:t>
            </w:r>
          </w:p>
        </w:tc>
      </w:tr>
      <w:tr w:rsidR="00146CAF" w:rsidRPr="00276896" w14:paraId="6F2267C0" w14:textId="77777777" w:rsidTr="001E5262">
        <w:tc>
          <w:tcPr>
            <w:tcW w:w="2700" w:type="dxa"/>
          </w:tcPr>
          <w:p w14:paraId="74F9F0C4" w14:textId="55F02946" w:rsidR="00146CAF" w:rsidRPr="00276896" w:rsidRDefault="00146CAF" w:rsidP="00D01A3B">
            <w:pPr>
              <w:rPr>
                <w:rFonts w:cs="Calibri"/>
                <w:sz w:val="22"/>
                <w:szCs w:val="22"/>
              </w:rPr>
            </w:pPr>
            <w:r w:rsidRPr="00276896">
              <w:rPr>
                <w:i/>
                <w:iCs/>
                <w:sz w:val="22"/>
                <w:szCs w:val="22"/>
              </w:rPr>
              <w:t>*Display if selected in Q</w:t>
            </w:r>
            <w:r w:rsidR="0035114B" w:rsidRPr="00276896">
              <w:rPr>
                <w:i/>
                <w:iCs/>
                <w:sz w:val="22"/>
                <w:szCs w:val="22"/>
              </w:rPr>
              <w:t>1</w:t>
            </w:r>
            <w:r w:rsidR="002C4E38" w:rsidRPr="00276896">
              <w:rPr>
                <w:i/>
                <w:iCs/>
                <w:sz w:val="22"/>
                <w:szCs w:val="22"/>
              </w:rPr>
              <w:t>0</w:t>
            </w:r>
            <w:r w:rsidRPr="00276896">
              <w:rPr>
                <w:i/>
                <w:iCs/>
                <w:sz w:val="22"/>
                <w:szCs w:val="22"/>
              </w:rPr>
              <w:t>*</w:t>
            </w:r>
          </w:p>
          <w:p w14:paraId="33967568" w14:textId="77777777" w:rsidR="00146CAF" w:rsidRPr="00276896" w:rsidRDefault="00146CAF" w:rsidP="00D01A3B">
            <w:pPr>
              <w:rPr>
                <w:rFonts w:cstheme="minorHAnsi"/>
                <w:bCs/>
                <w:sz w:val="22"/>
                <w:szCs w:val="22"/>
              </w:rPr>
            </w:pPr>
            <w:r w:rsidRPr="00276896">
              <w:rPr>
                <w:rFonts w:eastAsia="Calibri" w:cs="Calibri"/>
                <w:sz w:val="22"/>
                <w:szCs w:val="22"/>
              </w:rPr>
              <w:t>Healthcare Organizations</w:t>
            </w:r>
          </w:p>
        </w:tc>
        <w:tc>
          <w:tcPr>
            <w:tcW w:w="1260" w:type="dxa"/>
            <w:vAlign w:val="center"/>
          </w:tcPr>
          <w:p w14:paraId="2E22E755"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0C116579"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126E9246"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36EE4D90"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516199CD" w14:textId="77777777" w:rsidTr="001E5262">
        <w:tc>
          <w:tcPr>
            <w:tcW w:w="2700" w:type="dxa"/>
          </w:tcPr>
          <w:p w14:paraId="0766721E" w14:textId="77777777" w:rsidR="002C4E38" w:rsidRPr="00276896" w:rsidRDefault="002C4E38" w:rsidP="002C4E38">
            <w:pPr>
              <w:rPr>
                <w:rFonts w:cs="Calibri"/>
                <w:sz w:val="22"/>
                <w:szCs w:val="22"/>
              </w:rPr>
            </w:pPr>
            <w:r w:rsidRPr="00276896">
              <w:rPr>
                <w:i/>
                <w:iCs/>
                <w:sz w:val="22"/>
                <w:szCs w:val="22"/>
              </w:rPr>
              <w:t>*Display if selected in Q10*</w:t>
            </w:r>
          </w:p>
          <w:p w14:paraId="294BA4C6" w14:textId="77777777" w:rsidR="00146CAF" w:rsidRPr="00276896" w:rsidRDefault="00146CAF" w:rsidP="00D01A3B">
            <w:pPr>
              <w:rPr>
                <w:sz w:val="22"/>
                <w:szCs w:val="22"/>
              </w:rPr>
            </w:pPr>
            <w:r w:rsidRPr="00276896">
              <w:rPr>
                <w:sz w:val="22"/>
                <w:szCs w:val="22"/>
              </w:rPr>
              <w:t>Behavioral/mental healthcare organizations</w:t>
            </w:r>
          </w:p>
        </w:tc>
        <w:tc>
          <w:tcPr>
            <w:tcW w:w="1260" w:type="dxa"/>
            <w:vAlign w:val="center"/>
          </w:tcPr>
          <w:p w14:paraId="55FCF8B9"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64DEC545"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5142CFC4"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0B297B08"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53A786E8" w14:textId="77777777" w:rsidTr="001E5262">
        <w:tc>
          <w:tcPr>
            <w:tcW w:w="2700" w:type="dxa"/>
          </w:tcPr>
          <w:p w14:paraId="7C131A5E" w14:textId="77777777" w:rsidR="002C4E38" w:rsidRPr="00276896" w:rsidRDefault="002C4E38" w:rsidP="002C4E38">
            <w:pPr>
              <w:rPr>
                <w:rFonts w:cs="Calibri"/>
                <w:sz w:val="22"/>
                <w:szCs w:val="22"/>
              </w:rPr>
            </w:pPr>
            <w:r w:rsidRPr="00276896">
              <w:rPr>
                <w:i/>
                <w:iCs/>
                <w:sz w:val="22"/>
                <w:szCs w:val="22"/>
              </w:rPr>
              <w:t>*Display if selected in Q10*</w:t>
            </w:r>
          </w:p>
          <w:p w14:paraId="0F14985F" w14:textId="77777777" w:rsidR="00146CAF" w:rsidRPr="00276896" w:rsidRDefault="00146CAF" w:rsidP="00D01A3B">
            <w:pPr>
              <w:rPr>
                <w:rFonts w:eastAsia="Calibri" w:cs="Calibri"/>
                <w:sz w:val="22"/>
                <w:szCs w:val="22"/>
              </w:rPr>
            </w:pPr>
            <w:r w:rsidRPr="00276896">
              <w:rPr>
                <w:rFonts w:eastAsia="Calibri" w:cs="Calibri"/>
                <w:sz w:val="22"/>
                <w:szCs w:val="22"/>
              </w:rPr>
              <w:t>Primary and secondary schools</w:t>
            </w:r>
          </w:p>
        </w:tc>
        <w:tc>
          <w:tcPr>
            <w:tcW w:w="1260" w:type="dxa"/>
            <w:vAlign w:val="center"/>
          </w:tcPr>
          <w:p w14:paraId="2426327B"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686B5479"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7894A435"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796C87ED"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0BA0CA7E" w14:textId="77777777" w:rsidTr="001E5262">
        <w:tc>
          <w:tcPr>
            <w:tcW w:w="2700" w:type="dxa"/>
          </w:tcPr>
          <w:p w14:paraId="2E811A93" w14:textId="77777777" w:rsidR="002C4E38" w:rsidRPr="00276896" w:rsidRDefault="002C4E38" w:rsidP="002C4E38">
            <w:pPr>
              <w:rPr>
                <w:rFonts w:cs="Calibri"/>
                <w:sz w:val="22"/>
                <w:szCs w:val="22"/>
              </w:rPr>
            </w:pPr>
            <w:r w:rsidRPr="00276896">
              <w:rPr>
                <w:i/>
                <w:iCs/>
                <w:sz w:val="22"/>
                <w:szCs w:val="22"/>
              </w:rPr>
              <w:t>*Display if selected in Q10*</w:t>
            </w:r>
          </w:p>
          <w:p w14:paraId="65D77572" w14:textId="77777777" w:rsidR="00146CAF" w:rsidRPr="00276896" w:rsidRDefault="00146CAF" w:rsidP="00D01A3B">
            <w:pPr>
              <w:rPr>
                <w:sz w:val="22"/>
                <w:szCs w:val="22"/>
              </w:rPr>
            </w:pPr>
            <w:r w:rsidRPr="00276896">
              <w:rPr>
                <w:sz w:val="22"/>
                <w:szCs w:val="22"/>
              </w:rPr>
              <w:t>Institutions of higher education</w:t>
            </w:r>
          </w:p>
        </w:tc>
        <w:tc>
          <w:tcPr>
            <w:tcW w:w="1260" w:type="dxa"/>
            <w:vAlign w:val="center"/>
          </w:tcPr>
          <w:p w14:paraId="15C1834A"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3BD65E70"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29F1BD24"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39F1C85F"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7FC8FE54" w14:textId="77777777" w:rsidTr="001E5262">
        <w:tc>
          <w:tcPr>
            <w:tcW w:w="2700" w:type="dxa"/>
          </w:tcPr>
          <w:p w14:paraId="5B62EC37" w14:textId="77777777" w:rsidR="002C4E38" w:rsidRPr="00276896" w:rsidRDefault="002C4E38" w:rsidP="002C4E38">
            <w:pPr>
              <w:rPr>
                <w:rFonts w:cs="Calibri"/>
                <w:sz w:val="22"/>
                <w:szCs w:val="22"/>
              </w:rPr>
            </w:pPr>
            <w:r w:rsidRPr="00276896">
              <w:rPr>
                <w:i/>
                <w:iCs/>
                <w:sz w:val="22"/>
                <w:szCs w:val="22"/>
              </w:rPr>
              <w:t>*Display if selected in Q10*</w:t>
            </w:r>
          </w:p>
          <w:p w14:paraId="334775D4" w14:textId="77777777" w:rsidR="00146CAF" w:rsidRPr="00276896" w:rsidRDefault="00146CAF" w:rsidP="00D01A3B">
            <w:pPr>
              <w:rPr>
                <w:rFonts w:cstheme="minorHAnsi"/>
                <w:bCs/>
                <w:sz w:val="22"/>
                <w:szCs w:val="22"/>
              </w:rPr>
            </w:pPr>
            <w:r w:rsidRPr="00276896">
              <w:rPr>
                <w:rFonts w:eastAsia="Calibri" w:cs="Calibri"/>
                <w:sz w:val="22"/>
                <w:szCs w:val="22"/>
              </w:rPr>
              <w:tab/>
              <w:t>Community-based nonprofit organizations</w:t>
            </w:r>
          </w:p>
        </w:tc>
        <w:tc>
          <w:tcPr>
            <w:tcW w:w="1260" w:type="dxa"/>
            <w:vAlign w:val="center"/>
          </w:tcPr>
          <w:p w14:paraId="57800434"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652E35F3"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38D89D2B"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6912580E"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7AB28B93" w14:textId="77777777" w:rsidTr="001E5262">
        <w:tc>
          <w:tcPr>
            <w:tcW w:w="2700" w:type="dxa"/>
          </w:tcPr>
          <w:p w14:paraId="318F7D6A" w14:textId="77777777" w:rsidR="002C4E38" w:rsidRPr="00276896" w:rsidRDefault="002C4E38" w:rsidP="002C4E38">
            <w:pPr>
              <w:rPr>
                <w:rFonts w:cs="Calibri"/>
                <w:sz w:val="22"/>
                <w:szCs w:val="22"/>
              </w:rPr>
            </w:pPr>
            <w:r w:rsidRPr="00276896">
              <w:rPr>
                <w:i/>
                <w:iCs/>
                <w:sz w:val="22"/>
                <w:szCs w:val="22"/>
              </w:rPr>
              <w:t>*Display if selected in Q10*</w:t>
            </w:r>
          </w:p>
          <w:p w14:paraId="79161BB6" w14:textId="261DC62D" w:rsidR="00146CAF" w:rsidRPr="00276896" w:rsidRDefault="00146CAF" w:rsidP="00D01A3B">
            <w:pPr>
              <w:rPr>
                <w:rFonts w:cstheme="minorHAnsi"/>
                <w:bCs/>
                <w:sz w:val="22"/>
                <w:szCs w:val="22"/>
              </w:rPr>
            </w:pPr>
            <w:r w:rsidRPr="00276896">
              <w:rPr>
                <w:rFonts w:asciiTheme="minorHAnsi" w:eastAsia="Calibri" w:hAnsiTheme="minorHAnsi" w:cstheme="minorHAnsi"/>
                <w:sz w:val="22"/>
                <w:szCs w:val="22"/>
              </w:rPr>
              <w:t>State</w:t>
            </w:r>
            <w:r w:rsidR="001E5262" w:rsidRPr="00276896">
              <w:rPr>
                <w:rFonts w:asciiTheme="minorHAnsi" w:eastAsia="Calibri" w:hAnsiTheme="minorHAnsi" w:cstheme="minorHAnsi"/>
                <w:sz w:val="22"/>
                <w:szCs w:val="22"/>
              </w:rPr>
              <w:t>-</w:t>
            </w:r>
            <w:r w:rsidRPr="00276896">
              <w:rPr>
                <w:rFonts w:cs="Calibri"/>
                <w:sz w:val="22"/>
                <w:szCs w:val="22"/>
              </w:rPr>
              <w:t>level nonprofit/philanthropic organizations</w:t>
            </w:r>
          </w:p>
        </w:tc>
        <w:tc>
          <w:tcPr>
            <w:tcW w:w="1260" w:type="dxa"/>
            <w:vAlign w:val="center"/>
          </w:tcPr>
          <w:p w14:paraId="6031FE9D"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7901C3A5"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53BB7F63"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5B12C8E9"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0ADCED93" w14:textId="77777777" w:rsidTr="001E5262">
        <w:tc>
          <w:tcPr>
            <w:tcW w:w="2700" w:type="dxa"/>
          </w:tcPr>
          <w:p w14:paraId="13118F51" w14:textId="77777777" w:rsidR="002C4E38" w:rsidRPr="00276896" w:rsidRDefault="002C4E38" w:rsidP="002C4E38">
            <w:pPr>
              <w:rPr>
                <w:rFonts w:cs="Calibri"/>
                <w:sz w:val="22"/>
                <w:szCs w:val="22"/>
              </w:rPr>
            </w:pPr>
            <w:r w:rsidRPr="00276896">
              <w:rPr>
                <w:i/>
                <w:iCs/>
                <w:sz w:val="22"/>
                <w:szCs w:val="22"/>
              </w:rPr>
              <w:t>*Display if selected in Q10*</w:t>
            </w:r>
          </w:p>
          <w:p w14:paraId="06ACEEF0" w14:textId="68A3EAF7" w:rsidR="00146CAF" w:rsidRPr="00276896" w:rsidRDefault="00146CAF" w:rsidP="00D01A3B">
            <w:pPr>
              <w:rPr>
                <w:i/>
                <w:iCs/>
                <w:sz w:val="22"/>
                <w:szCs w:val="22"/>
              </w:rPr>
            </w:pPr>
            <w:r w:rsidRPr="00276896">
              <w:rPr>
                <w:rFonts w:asciiTheme="minorHAnsi" w:eastAsia="Calibri" w:hAnsiTheme="minorHAnsi" w:cstheme="minorHAnsi"/>
                <w:sz w:val="22"/>
                <w:szCs w:val="22"/>
              </w:rPr>
              <w:t>National</w:t>
            </w:r>
            <w:r w:rsidR="001E5262" w:rsidRPr="00276896">
              <w:rPr>
                <w:rFonts w:cs="Calibri"/>
                <w:sz w:val="22"/>
                <w:szCs w:val="22"/>
              </w:rPr>
              <w:t>-</w:t>
            </w:r>
            <w:r w:rsidRPr="00276896">
              <w:rPr>
                <w:rFonts w:cs="Calibri"/>
                <w:sz w:val="22"/>
                <w:szCs w:val="22"/>
              </w:rPr>
              <w:t>level nonprofit/philanthropic organizations</w:t>
            </w:r>
          </w:p>
        </w:tc>
        <w:tc>
          <w:tcPr>
            <w:tcW w:w="1260" w:type="dxa"/>
            <w:vAlign w:val="center"/>
          </w:tcPr>
          <w:p w14:paraId="33571E0B"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30284FF5"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15903A2E"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5914B7D3"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305DABD1" w14:textId="77777777" w:rsidTr="001E5262">
        <w:tc>
          <w:tcPr>
            <w:tcW w:w="2700" w:type="dxa"/>
          </w:tcPr>
          <w:p w14:paraId="34425B79" w14:textId="77777777" w:rsidR="002C4E38" w:rsidRPr="00276896" w:rsidRDefault="002C4E38" w:rsidP="002C4E38">
            <w:pPr>
              <w:rPr>
                <w:rFonts w:cs="Calibri"/>
                <w:sz w:val="22"/>
                <w:szCs w:val="22"/>
              </w:rPr>
            </w:pPr>
            <w:r w:rsidRPr="00276896">
              <w:rPr>
                <w:i/>
                <w:iCs/>
                <w:sz w:val="22"/>
                <w:szCs w:val="22"/>
              </w:rPr>
              <w:t>*Display if selected in Q10*</w:t>
            </w:r>
          </w:p>
          <w:p w14:paraId="165B1372" w14:textId="77777777" w:rsidR="00146CAF" w:rsidRPr="00276896" w:rsidRDefault="00146CAF" w:rsidP="00D01A3B">
            <w:pPr>
              <w:rPr>
                <w:rFonts w:cstheme="minorHAnsi"/>
                <w:bCs/>
                <w:sz w:val="22"/>
                <w:szCs w:val="22"/>
              </w:rPr>
            </w:pPr>
            <w:r w:rsidRPr="00276896">
              <w:rPr>
                <w:rFonts w:eastAsia="Calibri" w:cs="Calibri"/>
                <w:sz w:val="22"/>
                <w:szCs w:val="22"/>
              </w:rPr>
              <w:t xml:space="preserve">Law enforcement/public safety organizations </w:t>
            </w:r>
          </w:p>
        </w:tc>
        <w:tc>
          <w:tcPr>
            <w:tcW w:w="1260" w:type="dxa"/>
            <w:vAlign w:val="center"/>
          </w:tcPr>
          <w:p w14:paraId="3F05AD0B"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57CC546A"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54CF430B"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2E4BE359"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080164B7" w14:textId="77777777" w:rsidTr="001E5262">
        <w:tc>
          <w:tcPr>
            <w:tcW w:w="2700" w:type="dxa"/>
          </w:tcPr>
          <w:p w14:paraId="73C04A9D" w14:textId="77777777" w:rsidR="002C4E38" w:rsidRPr="00276896" w:rsidRDefault="002C4E38" w:rsidP="002C4E38">
            <w:pPr>
              <w:rPr>
                <w:rFonts w:cs="Calibri"/>
                <w:sz w:val="22"/>
                <w:szCs w:val="22"/>
              </w:rPr>
            </w:pPr>
            <w:r w:rsidRPr="00276896">
              <w:rPr>
                <w:i/>
                <w:iCs/>
                <w:sz w:val="22"/>
                <w:szCs w:val="22"/>
              </w:rPr>
              <w:lastRenderedPageBreak/>
              <w:t>*Display if selected in Q10*</w:t>
            </w:r>
          </w:p>
          <w:p w14:paraId="3EA9EFA4" w14:textId="77777777" w:rsidR="00146CAF" w:rsidRPr="00276896" w:rsidRDefault="00146CAF" w:rsidP="00D01A3B">
            <w:pPr>
              <w:rPr>
                <w:rFonts w:cstheme="minorHAnsi"/>
                <w:bCs/>
                <w:sz w:val="22"/>
                <w:szCs w:val="22"/>
              </w:rPr>
            </w:pPr>
            <w:r w:rsidRPr="00276896">
              <w:rPr>
                <w:rFonts w:eastAsia="Calibri" w:cs="Calibri"/>
                <w:sz w:val="22"/>
                <w:szCs w:val="22"/>
              </w:rPr>
              <w:t>Criminal and juvenile justice systems</w:t>
            </w:r>
          </w:p>
        </w:tc>
        <w:tc>
          <w:tcPr>
            <w:tcW w:w="1260" w:type="dxa"/>
            <w:vAlign w:val="center"/>
          </w:tcPr>
          <w:p w14:paraId="185B4C09"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0180A680"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3F803CF0"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35AEA51F"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1957B93B" w14:textId="77777777" w:rsidTr="001E5262">
        <w:tc>
          <w:tcPr>
            <w:tcW w:w="2700" w:type="dxa"/>
          </w:tcPr>
          <w:p w14:paraId="5FCDCA41" w14:textId="77777777" w:rsidR="002C4E38" w:rsidRPr="00276896" w:rsidRDefault="002C4E38" w:rsidP="002C4E38">
            <w:pPr>
              <w:rPr>
                <w:rFonts w:cs="Calibri"/>
                <w:sz w:val="22"/>
                <w:szCs w:val="22"/>
              </w:rPr>
            </w:pPr>
            <w:r w:rsidRPr="00276896">
              <w:rPr>
                <w:i/>
                <w:iCs/>
                <w:sz w:val="22"/>
                <w:szCs w:val="22"/>
              </w:rPr>
              <w:t>*Display if selected in Q10*</w:t>
            </w:r>
          </w:p>
          <w:p w14:paraId="5A4FE3E8" w14:textId="77777777" w:rsidR="00146CAF" w:rsidRPr="00276896" w:rsidRDefault="00146CAF" w:rsidP="00D01A3B">
            <w:pPr>
              <w:rPr>
                <w:rFonts w:cstheme="minorHAnsi"/>
                <w:bCs/>
                <w:sz w:val="22"/>
                <w:szCs w:val="22"/>
              </w:rPr>
            </w:pPr>
            <w:r w:rsidRPr="00276896">
              <w:rPr>
                <w:rFonts w:eastAsia="Calibri" w:cs="Calibri"/>
                <w:sz w:val="22"/>
                <w:szCs w:val="22"/>
              </w:rPr>
              <w:t>Human services organizations</w:t>
            </w:r>
          </w:p>
        </w:tc>
        <w:tc>
          <w:tcPr>
            <w:tcW w:w="1260" w:type="dxa"/>
            <w:vAlign w:val="center"/>
          </w:tcPr>
          <w:p w14:paraId="45E71D4A" w14:textId="77777777" w:rsidR="00146CAF" w:rsidRPr="00276896" w:rsidRDefault="00146CAF" w:rsidP="00146CAF">
            <w:pPr>
              <w:pStyle w:val="ListParagraph"/>
              <w:numPr>
                <w:ilvl w:val="0"/>
                <w:numId w:val="13"/>
              </w:numPr>
              <w:jc w:val="center"/>
              <w:rPr>
                <w:rFonts w:cstheme="minorHAnsi"/>
                <w:bCs/>
                <w:sz w:val="20"/>
                <w:szCs w:val="20"/>
              </w:rPr>
            </w:pPr>
          </w:p>
        </w:tc>
        <w:tc>
          <w:tcPr>
            <w:tcW w:w="1800" w:type="dxa"/>
            <w:vAlign w:val="center"/>
          </w:tcPr>
          <w:p w14:paraId="4E5B69D6" w14:textId="77777777" w:rsidR="00146CAF" w:rsidRPr="00276896" w:rsidRDefault="00146CAF" w:rsidP="00146CAF">
            <w:pPr>
              <w:pStyle w:val="ListParagraph"/>
              <w:numPr>
                <w:ilvl w:val="0"/>
                <w:numId w:val="13"/>
              </w:numPr>
              <w:jc w:val="center"/>
              <w:rPr>
                <w:rFonts w:cstheme="minorHAnsi"/>
                <w:bCs/>
                <w:sz w:val="20"/>
                <w:szCs w:val="20"/>
              </w:rPr>
            </w:pPr>
          </w:p>
        </w:tc>
        <w:tc>
          <w:tcPr>
            <w:tcW w:w="1980" w:type="dxa"/>
            <w:vAlign w:val="center"/>
          </w:tcPr>
          <w:p w14:paraId="23F81B4C" w14:textId="77777777" w:rsidR="00146CAF" w:rsidRPr="00276896" w:rsidRDefault="00146CAF" w:rsidP="00146CAF">
            <w:pPr>
              <w:pStyle w:val="ListParagraph"/>
              <w:numPr>
                <w:ilvl w:val="0"/>
                <w:numId w:val="13"/>
              </w:numPr>
              <w:jc w:val="center"/>
              <w:rPr>
                <w:rFonts w:cstheme="minorHAnsi"/>
                <w:bCs/>
                <w:sz w:val="20"/>
                <w:szCs w:val="20"/>
              </w:rPr>
            </w:pPr>
          </w:p>
        </w:tc>
        <w:tc>
          <w:tcPr>
            <w:tcW w:w="1615" w:type="dxa"/>
            <w:vAlign w:val="center"/>
          </w:tcPr>
          <w:p w14:paraId="003C0350" w14:textId="77777777" w:rsidR="00146CAF" w:rsidRPr="00276896" w:rsidRDefault="00146CAF" w:rsidP="00146CAF">
            <w:pPr>
              <w:pStyle w:val="ListParagraph"/>
              <w:numPr>
                <w:ilvl w:val="0"/>
                <w:numId w:val="13"/>
              </w:numPr>
              <w:jc w:val="center"/>
              <w:rPr>
                <w:rFonts w:cstheme="minorHAnsi"/>
                <w:bCs/>
                <w:sz w:val="20"/>
                <w:szCs w:val="20"/>
              </w:rPr>
            </w:pPr>
          </w:p>
        </w:tc>
      </w:tr>
      <w:tr w:rsidR="00146CAF" w:rsidRPr="00276896" w14:paraId="1F45F091" w14:textId="77777777" w:rsidTr="001E5262">
        <w:trPr>
          <w:trHeight w:val="260"/>
        </w:trPr>
        <w:tc>
          <w:tcPr>
            <w:tcW w:w="2700" w:type="dxa"/>
          </w:tcPr>
          <w:p w14:paraId="1450E2DE" w14:textId="77777777" w:rsidR="002C4E38" w:rsidRPr="00276896" w:rsidRDefault="002C4E38" w:rsidP="002C4E38">
            <w:pPr>
              <w:rPr>
                <w:rFonts w:cs="Calibri"/>
                <w:sz w:val="22"/>
                <w:szCs w:val="22"/>
              </w:rPr>
            </w:pPr>
            <w:r w:rsidRPr="00276896">
              <w:rPr>
                <w:i/>
                <w:iCs/>
                <w:sz w:val="22"/>
                <w:szCs w:val="22"/>
              </w:rPr>
              <w:t>*Display if selected in Q10*</w:t>
            </w:r>
          </w:p>
          <w:p w14:paraId="557E277A" w14:textId="77777777" w:rsidR="00146CAF" w:rsidRPr="00276896" w:rsidRDefault="00146CAF" w:rsidP="00D01A3B">
            <w:pPr>
              <w:rPr>
                <w:rFonts w:eastAsia="Calibri" w:cs="Calibri"/>
                <w:sz w:val="22"/>
                <w:szCs w:val="22"/>
              </w:rPr>
            </w:pPr>
            <w:r w:rsidRPr="00276896">
              <w:rPr>
                <w:rFonts w:eastAsia="Calibri" w:cs="Calibri"/>
                <w:sz w:val="22"/>
                <w:szCs w:val="22"/>
              </w:rPr>
              <w:t>Faith-based organizations</w:t>
            </w:r>
          </w:p>
        </w:tc>
        <w:tc>
          <w:tcPr>
            <w:tcW w:w="1260" w:type="dxa"/>
            <w:vAlign w:val="center"/>
          </w:tcPr>
          <w:p w14:paraId="63BD49C9"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6FC49562"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63A3C9FC"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1D88AC47"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4B4DEA00" w14:textId="77777777" w:rsidTr="001E5262">
        <w:trPr>
          <w:trHeight w:val="152"/>
        </w:trPr>
        <w:tc>
          <w:tcPr>
            <w:tcW w:w="2700" w:type="dxa"/>
          </w:tcPr>
          <w:p w14:paraId="2318D46C" w14:textId="77777777" w:rsidR="002C4E38" w:rsidRPr="00276896" w:rsidRDefault="002C4E38" w:rsidP="002C4E38">
            <w:pPr>
              <w:rPr>
                <w:rFonts w:cs="Calibri"/>
                <w:sz w:val="22"/>
                <w:szCs w:val="22"/>
              </w:rPr>
            </w:pPr>
            <w:r w:rsidRPr="00276896">
              <w:rPr>
                <w:i/>
                <w:iCs/>
                <w:sz w:val="22"/>
                <w:szCs w:val="22"/>
              </w:rPr>
              <w:t>*Display if selected in Q10*</w:t>
            </w:r>
          </w:p>
          <w:p w14:paraId="57A81A4C" w14:textId="77777777" w:rsidR="00146CAF" w:rsidRPr="00276896" w:rsidRDefault="00146CAF" w:rsidP="00D01A3B">
            <w:pPr>
              <w:rPr>
                <w:rFonts w:eastAsia="Calibri" w:cs="Calibri"/>
                <w:sz w:val="22"/>
                <w:szCs w:val="22"/>
              </w:rPr>
            </w:pPr>
            <w:r w:rsidRPr="00276896">
              <w:rPr>
                <w:rFonts w:eastAsia="Calibri" w:cs="Calibri"/>
                <w:sz w:val="22"/>
                <w:szCs w:val="22"/>
              </w:rPr>
              <w:t>For-Profit businesses</w:t>
            </w:r>
          </w:p>
        </w:tc>
        <w:tc>
          <w:tcPr>
            <w:tcW w:w="1260" w:type="dxa"/>
            <w:vAlign w:val="center"/>
          </w:tcPr>
          <w:p w14:paraId="6705C33A"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631F7E4E"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4A3D684D"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30D73661"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08CF63BC" w14:textId="77777777" w:rsidTr="001E5262">
        <w:trPr>
          <w:trHeight w:val="152"/>
        </w:trPr>
        <w:tc>
          <w:tcPr>
            <w:tcW w:w="2700" w:type="dxa"/>
          </w:tcPr>
          <w:p w14:paraId="6B7E1C28" w14:textId="77777777" w:rsidR="002C4E38" w:rsidRPr="00276896" w:rsidRDefault="002C4E38" w:rsidP="002C4E38">
            <w:pPr>
              <w:rPr>
                <w:rFonts w:cs="Calibri"/>
                <w:sz w:val="22"/>
                <w:szCs w:val="22"/>
              </w:rPr>
            </w:pPr>
            <w:r w:rsidRPr="00276896">
              <w:rPr>
                <w:i/>
                <w:iCs/>
                <w:sz w:val="22"/>
                <w:szCs w:val="22"/>
              </w:rPr>
              <w:t>*Display if selected in Q10*</w:t>
            </w:r>
          </w:p>
          <w:p w14:paraId="1213C341" w14:textId="77777777" w:rsidR="00146CAF" w:rsidRPr="00276896" w:rsidRDefault="00146CAF" w:rsidP="00D01A3B">
            <w:pPr>
              <w:rPr>
                <w:rFonts w:eastAsia="Calibri" w:cs="Calibri"/>
                <w:sz w:val="22"/>
                <w:szCs w:val="22"/>
              </w:rPr>
            </w:pPr>
            <w:r w:rsidRPr="00276896">
              <w:rPr>
                <w:rFonts w:eastAsia="Calibri" w:cs="Calibri"/>
                <w:sz w:val="22"/>
                <w:szCs w:val="22"/>
              </w:rPr>
              <w:t>Media organizations</w:t>
            </w:r>
          </w:p>
        </w:tc>
        <w:tc>
          <w:tcPr>
            <w:tcW w:w="1260" w:type="dxa"/>
            <w:vAlign w:val="center"/>
          </w:tcPr>
          <w:p w14:paraId="1B36628B"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106F1E61"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11ED2557"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51BE33A0"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6BFB34F2" w14:textId="77777777" w:rsidTr="001E5262">
        <w:trPr>
          <w:trHeight w:val="152"/>
        </w:trPr>
        <w:tc>
          <w:tcPr>
            <w:tcW w:w="2700" w:type="dxa"/>
          </w:tcPr>
          <w:p w14:paraId="40EB2A21" w14:textId="171A0F4A" w:rsidR="002C4E38" w:rsidRPr="00276896" w:rsidRDefault="002C4E38" w:rsidP="002C4E38">
            <w:pPr>
              <w:rPr>
                <w:rFonts w:cs="Calibri"/>
                <w:sz w:val="22"/>
                <w:szCs w:val="22"/>
              </w:rPr>
            </w:pPr>
            <w:r w:rsidRPr="00276896">
              <w:rPr>
                <w:i/>
                <w:iCs/>
                <w:sz w:val="22"/>
                <w:szCs w:val="22"/>
              </w:rPr>
              <w:t>*Display if selected in Q10*</w:t>
            </w:r>
          </w:p>
          <w:p w14:paraId="6E42B903" w14:textId="77777777" w:rsidR="00146CAF" w:rsidRPr="00276896" w:rsidRDefault="00146CAF" w:rsidP="00D01A3B">
            <w:pPr>
              <w:rPr>
                <w:rFonts w:eastAsia="Calibri" w:cs="Calibri"/>
                <w:sz w:val="22"/>
                <w:szCs w:val="22"/>
              </w:rPr>
            </w:pPr>
            <w:r w:rsidRPr="00276896">
              <w:rPr>
                <w:rFonts w:eastAsia="Calibri" w:cs="Calibri"/>
                <w:sz w:val="22"/>
                <w:szCs w:val="22"/>
              </w:rPr>
              <w:t xml:space="preserve">Community-based coalitions </w:t>
            </w:r>
          </w:p>
        </w:tc>
        <w:tc>
          <w:tcPr>
            <w:tcW w:w="1260" w:type="dxa"/>
            <w:vAlign w:val="center"/>
          </w:tcPr>
          <w:p w14:paraId="10C0A227"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49196199"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6DC20398"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4710D654"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578906EA" w14:textId="77777777" w:rsidTr="001E5262">
        <w:trPr>
          <w:trHeight w:val="152"/>
        </w:trPr>
        <w:tc>
          <w:tcPr>
            <w:tcW w:w="2700" w:type="dxa"/>
          </w:tcPr>
          <w:p w14:paraId="1F2B1F5A" w14:textId="0FFE1929"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545E87DA" w14:textId="77777777" w:rsidR="00146CAF" w:rsidRPr="00276896" w:rsidRDefault="00146CAF" w:rsidP="00D01A3B">
            <w:pPr>
              <w:rPr>
                <w:rFonts w:eastAsia="Calibri" w:cs="Calibri"/>
                <w:sz w:val="22"/>
                <w:szCs w:val="22"/>
              </w:rPr>
            </w:pPr>
            <w:r w:rsidRPr="00276896">
              <w:rPr>
                <w:rFonts w:eastAsia="Calibri" w:cs="Calibri"/>
                <w:sz w:val="22"/>
                <w:szCs w:val="22"/>
              </w:rPr>
              <w:t>Family Support networks</w:t>
            </w:r>
          </w:p>
        </w:tc>
        <w:tc>
          <w:tcPr>
            <w:tcW w:w="1260" w:type="dxa"/>
            <w:vAlign w:val="center"/>
          </w:tcPr>
          <w:p w14:paraId="498E8CF6"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7CC2A03E"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518A536C"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42AF3B76"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2CD7C9D9" w14:textId="77777777" w:rsidTr="001E5262">
        <w:trPr>
          <w:trHeight w:val="530"/>
        </w:trPr>
        <w:tc>
          <w:tcPr>
            <w:tcW w:w="2700" w:type="dxa"/>
          </w:tcPr>
          <w:p w14:paraId="3EDB322C" w14:textId="0CD751B8"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7A20A2CA" w14:textId="77777777" w:rsidR="00146CAF" w:rsidRPr="00276896" w:rsidRDefault="00146CAF" w:rsidP="00D01A3B">
            <w:pPr>
              <w:rPr>
                <w:i/>
                <w:iCs/>
                <w:sz w:val="22"/>
                <w:szCs w:val="22"/>
              </w:rPr>
            </w:pPr>
            <w:r w:rsidRPr="00276896">
              <w:rPr>
                <w:rFonts w:eastAsia="Calibri" w:cs="Calibri"/>
                <w:sz w:val="22"/>
                <w:szCs w:val="22"/>
              </w:rPr>
              <w:t xml:space="preserve">Veteran serving organizations </w:t>
            </w:r>
          </w:p>
        </w:tc>
        <w:tc>
          <w:tcPr>
            <w:tcW w:w="1260" w:type="dxa"/>
            <w:vAlign w:val="center"/>
          </w:tcPr>
          <w:p w14:paraId="5112134C"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3D7B2473"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38322173"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763A122A"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5E4815BE" w14:textId="77777777" w:rsidTr="001E5262">
        <w:trPr>
          <w:trHeight w:val="530"/>
        </w:trPr>
        <w:tc>
          <w:tcPr>
            <w:tcW w:w="2700" w:type="dxa"/>
          </w:tcPr>
          <w:p w14:paraId="6D675595" w14:textId="6EE0181D"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304B2779" w14:textId="77777777" w:rsidR="00146CAF" w:rsidRPr="00276896" w:rsidRDefault="00146CAF" w:rsidP="00D01A3B">
            <w:pPr>
              <w:rPr>
                <w:i/>
                <w:iCs/>
                <w:sz w:val="22"/>
                <w:szCs w:val="22"/>
              </w:rPr>
            </w:pPr>
            <w:r w:rsidRPr="00276896">
              <w:rPr>
                <w:rFonts w:eastAsia="Calibri" w:cs="Calibri"/>
                <w:sz w:val="22"/>
                <w:szCs w:val="22"/>
              </w:rPr>
              <w:t xml:space="preserve">Medicare and/or Medicaid </w:t>
            </w:r>
          </w:p>
        </w:tc>
        <w:tc>
          <w:tcPr>
            <w:tcW w:w="1260" w:type="dxa"/>
            <w:vAlign w:val="center"/>
          </w:tcPr>
          <w:p w14:paraId="4E3607A0"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09CF6796"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74C58C87"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59AD093C"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498EAEED" w14:textId="77777777" w:rsidTr="001E5262">
        <w:trPr>
          <w:trHeight w:val="530"/>
        </w:trPr>
        <w:tc>
          <w:tcPr>
            <w:tcW w:w="2700" w:type="dxa"/>
          </w:tcPr>
          <w:p w14:paraId="0E76F6CA" w14:textId="67B5DC7F"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04E651EB" w14:textId="77777777" w:rsidR="00146CAF" w:rsidRPr="00276896" w:rsidRDefault="00146CAF" w:rsidP="00D01A3B">
            <w:pPr>
              <w:rPr>
                <w:i/>
                <w:iCs/>
                <w:sz w:val="22"/>
                <w:szCs w:val="22"/>
              </w:rPr>
            </w:pPr>
            <w:r w:rsidRPr="00276896">
              <w:rPr>
                <w:rFonts w:eastAsia="Calibri" w:cs="Calibri"/>
                <w:sz w:val="22"/>
                <w:szCs w:val="22"/>
              </w:rPr>
              <w:t>State public health</w:t>
            </w:r>
          </w:p>
        </w:tc>
        <w:tc>
          <w:tcPr>
            <w:tcW w:w="1260" w:type="dxa"/>
            <w:vAlign w:val="center"/>
          </w:tcPr>
          <w:p w14:paraId="12E15022"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68CBDED3"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70302083"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015C35F5"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7EC8DAC8" w14:textId="77777777" w:rsidTr="001E5262">
        <w:trPr>
          <w:trHeight w:val="530"/>
        </w:trPr>
        <w:tc>
          <w:tcPr>
            <w:tcW w:w="2700" w:type="dxa"/>
          </w:tcPr>
          <w:p w14:paraId="01D99969" w14:textId="09178254"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13DF11E3" w14:textId="77777777" w:rsidR="00146CAF" w:rsidRPr="00276896" w:rsidRDefault="00146CAF" w:rsidP="00D01A3B">
            <w:pPr>
              <w:rPr>
                <w:i/>
                <w:iCs/>
                <w:sz w:val="22"/>
                <w:szCs w:val="22"/>
              </w:rPr>
            </w:pPr>
            <w:r w:rsidRPr="00276896">
              <w:rPr>
                <w:rFonts w:eastAsia="Calibri" w:cs="Calibri"/>
                <w:sz w:val="22"/>
                <w:szCs w:val="22"/>
              </w:rPr>
              <w:t>Local public health</w:t>
            </w:r>
          </w:p>
        </w:tc>
        <w:tc>
          <w:tcPr>
            <w:tcW w:w="1260" w:type="dxa"/>
            <w:vAlign w:val="center"/>
          </w:tcPr>
          <w:p w14:paraId="6FBDE28B"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62A8DE5D"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036776F9"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334BD220"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37587993" w14:textId="77777777" w:rsidTr="001E5262">
        <w:trPr>
          <w:trHeight w:val="530"/>
        </w:trPr>
        <w:tc>
          <w:tcPr>
            <w:tcW w:w="2700" w:type="dxa"/>
          </w:tcPr>
          <w:p w14:paraId="7A7E1D98" w14:textId="313A125A"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534242A2" w14:textId="77777777" w:rsidR="00146CAF" w:rsidRPr="00276896" w:rsidRDefault="00146CAF" w:rsidP="00D01A3B">
            <w:pPr>
              <w:rPr>
                <w:i/>
                <w:iCs/>
                <w:sz w:val="22"/>
                <w:szCs w:val="22"/>
              </w:rPr>
            </w:pPr>
            <w:r w:rsidRPr="00276896">
              <w:rPr>
                <w:rFonts w:cs="Calibri"/>
                <w:sz w:val="22"/>
                <w:szCs w:val="22"/>
              </w:rPr>
              <w:t>Social Services I (e.g., welfare, children and family services)</w:t>
            </w:r>
          </w:p>
        </w:tc>
        <w:tc>
          <w:tcPr>
            <w:tcW w:w="1260" w:type="dxa"/>
            <w:vAlign w:val="center"/>
          </w:tcPr>
          <w:p w14:paraId="300328C7"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044031AA"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2DBDF24B"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6B04EF2D"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3C1B39BC" w14:textId="77777777" w:rsidTr="001E5262">
        <w:trPr>
          <w:trHeight w:val="530"/>
        </w:trPr>
        <w:tc>
          <w:tcPr>
            <w:tcW w:w="2700" w:type="dxa"/>
          </w:tcPr>
          <w:p w14:paraId="583CC95A" w14:textId="4D8739E7"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2F057071" w14:textId="77777777" w:rsidR="00146CAF" w:rsidRPr="00276896" w:rsidRDefault="00146CAF" w:rsidP="00D01A3B">
            <w:pPr>
              <w:rPr>
                <w:i/>
                <w:iCs/>
                <w:sz w:val="22"/>
                <w:szCs w:val="22"/>
              </w:rPr>
            </w:pPr>
            <w:r w:rsidRPr="00276896">
              <w:rPr>
                <w:rFonts w:cs="Calibri"/>
                <w:sz w:val="22"/>
                <w:szCs w:val="22"/>
              </w:rPr>
              <w:t>Social Services II (e.g., Employment Services)</w:t>
            </w:r>
          </w:p>
        </w:tc>
        <w:tc>
          <w:tcPr>
            <w:tcW w:w="1260" w:type="dxa"/>
            <w:vAlign w:val="center"/>
          </w:tcPr>
          <w:p w14:paraId="7EB7645B"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5C91F7EF"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66E175D8"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7272E07E" w14:textId="77777777" w:rsidR="00146CAF" w:rsidRPr="00276896" w:rsidRDefault="00146CAF" w:rsidP="00146CAF">
            <w:pPr>
              <w:pStyle w:val="ListParagraph"/>
              <w:numPr>
                <w:ilvl w:val="0"/>
                <w:numId w:val="14"/>
              </w:numPr>
              <w:jc w:val="center"/>
              <w:rPr>
                <w:rFonts w:cstheme="minorHAnsi"/>
                <w:bCs/>
                <w:sz w:val="20"/>
                <w:szCs w:val="20"/>
              </w:rPr>
            </w:pPr>
          </w:p>
        </w:tc>
      </w:tr>
      <w:tr w:rsidR="00146CAF" w:rsidRPr="00276896" w14:paraId="4F6E0EC5" w14:textId="77777777" w:rsidTr="001E5262">
        <w:trPr>
          <w:trHeight w:val="530"/>
        </w:trPr>
        <w:tc>
          <w:tcPr>
            <w:tcW w:w="2700" w:type="dxa"/>
          </w:tcPr>
          <w:p w14:paraId="7B82B3CA" w14:textId="420B0362" w:rsidR="00146CAF" w:rsidRPr="00276896" w:rsidRDefault="00146CAF" w:rsidP="00D01A3B">
            <w:pPr>
              <w:rPr>
                <w:rFonts w:cs="Calibri"/>
                <w:sz w:val="22"/>
                <w:szCs w:val="22"/>
              </w:rPr>
            </w:pPr>
            <w:r w:rsidRPr="00276896">
              <w:rPr>
                <w:i/>
                <w:iCs/>
                <w:sz w:val="22"/>
                <w:szCs w:val="22"/>
              </w:rPr>
              <w:t xml:space="preserve">*Display if selected in </w:t>
            </w:r>
            <w:r w:rsidR="0035114B" w:rsidRPr="00276896">
              <w:rPr>
                <w:i/>
                <w:iCs/>
                <w:sz w:val="22"/>
                <w:szCs w:val="22"/>
              </w:rPr>
              <w:t>Q1</w:t>
            </w:r>
            <w:r w:rsidR="002C4E38" w:rsidRPr="00276896">
              <w:rPr>
                <w:i/>
                <w:iCs/>
                <w:sz w:val="22"/>
                <w:szCs w:val="22"/>
              </w:rPr>
              <w:t>0</w:t>
            </w:r>
            <w:r w:rsidRPr="00276896">
              <w:rPr>
                <w:i/>
                <w:iCs/>
                <w:sz w:val="22"/>
                <w:szCs w:val="22"/>
              </w:rPr>
              <w:t>*</w:t>
            </w:r>
          </w:p>
          <w:p w14:paraId="60384C0F" w14:textId="77777777" w:rsidR="00146CAF" w:rsidRPr="00276896" w:rsidRDefault="00146CAF" w:rsidP="00D01A3B">
            <w:pPr>
              <w:rPr>
                <w:i/>
                <w:iCs/>
                <w:sz w:val="22"/>
                <w:szCs w:val="22"/>
              </w:rPr>
            </w:pPr>
            <w:r w:rsidRPr="00276896">
              <w:rPr>
                <w:rFonts w:cs="Calibri"/>
                <w:sz w:val="22"/>
                <w:szCs w:val="22"/>
              </w:rPr>
              <w:t>Social Services III (e.g., housing)  </w:t>
            </w:r>
          </w:p>
        </w:tc>
        <w:tc>
          <w:tcPr>
            <w:tcW w:w="1260" w:type="dxa"/>
            <w:vAlign w:val="center"/>
          </w:tcPr>
          <w:p w14:paraId="6ACAC911" w14:textId="77777777" w:rsidR="00146CAF" w:rsidRPr="00276896" w:rsidRDefault="00146CAF" w:rsidP="00146CAF">
            <w:pPr>
              <w:pStyle w:val="ListParagraph"/>
              <w:numPr>
                <w:ilvl w:val="0"/>
                <w:numId w:val="14"/>
              </w:numPr>
              <w:jc w:val="center"/>
              <w:rPr>
                <w:rFonts w:cstheme="minorHAnsi"/>
                <w:bCs/>
                <w:sz w:val="20"/>
                <w:szCs w:val="20"/>
              </w:rPr>
            </w:pPr>
          </w:p>
        </w:tc>
        <w:tc>
          <w:tcPr>
            <w:tcW w:w="1800" w:type="dxa"/>
            <w:vAlign w:val="center"/>
          </w:tcPr>
          <w:p w14:paraId="0090876B" w14:textId="77777777" w:rsidR="00146CAF" w:rsidRPr="00276896" w:rsidRDefault="00146CAF" w:rsidP="00146CAF">
            <w:pPr>
              <w:pStyle w:val="ListParagraph"/>
              <w:numPr>
                <w:ilvl w:val="0"/>
                <w:numId w:val="14"/>
              </w:numPr>
              <w:jc w:val="center"/>
              <w:rPr>
                <w:rFonts w:cstheme="minorHAnsi"/>
                <w:bCs/>
                <w:sz w:val="20"/>
                <w:szCs w:val="20"/>
              </w:rPr>
            </w:pPr>
          </w:p>
        </w:tc>
        <w:tc>
          <w:tcPr>
            <w:tcW w:w="1980" w:type="dxa"/>
            <w:vAlign w:val="center"/>
          </w:tcPr>
          <w:p w14:paraId="43A7B943" w14:textId="77777777" w:rsidR="00146CAF" w:rsidRPr="00276896" w:rsidRDefault="00146CAF" w:rsidP="00146CAF">
            <w:pPr>
              <w:pStyle w:val="ListParagraph"/>
              <w:numPr>
                <w:ilvl w:val="0"/>
                <w:numId w:val="14"/>
              </w:numPr>
              <w:jc w:val="center"/>
              <w:rPr>
                <w:rFonts w:cstheme="minorHAnsi"/>
                <w:bCs/>
                <w:sz w:val="20"/>
                <w:szCs w:val="20"/>
              </w:rPr>
            </w:pPr>
          </w:p>
        </w:tc>
        <w:tc>
          <w:tcPr>
            <w:tcW w:w="1615" w:type="dxa"/>
            <w:vAlign w:val="center"/>
          </w:tcPr>
          <w:p w14:paraId="147B0B52" w14:textId="77777777" w:rsidR="00146CAF" w:rsidRPr="00276896" w:rsidRDefault="00146CAF" w:rsidP="00146CAF">
            <w:pPr>
              <w:pStyle w:val="ListParagraph"/>
              <w:numPr>
                <w:ilvl w:val="0"/>
                <w:numId w:val="14"/>
              </w:numPr>
              <w:jc w:val="center"/>
              <w:rPr>
                <w:rFonts w:cstheme="minorHAnsi"/>
                <w:bCs/>
                <w:sz w:val="20"/>
                <w:szCs w:val="20"/>
              </w:rPr>
            </w:pPr>
          </w:p>
        </w:tc>
      </w:tr>
    </w:tbl>
    <w:p w14:paraId="4C398E6E" w14:textId="77777777" w:rsidR="00146CAF" w:rsidRPr="00276896" w:rsidRDefault="00146CAF" w:rsidP="00146CAF">
      <w:pPr>
        <w:widowControl w:val="0"/>
        <w:rPr>
          <w:rFonts w:cstheme="minorHAnsi"/>
        </w:rPr>
      </w:pPr>
    </w:p>
    <w:p w14:paraId="5719FD42" w14:textId="77777777" w:rsidR="00146CAF" w:rsidRPr="00276896" w:rsidRDefault="00146CAF" w:rsidP="002C4E38">
      <w:pPr>
        <w:pStyle w:val="ListParagraph"/>
        <w:widowControl w:val="0"/>
        <w:numPr>
          <w:ilvl w:val="0"/>
          <w:numId w:val="3"/>
        </w:numPr>
        <w:spacing w:after="0"/>
      </w:pPr>
      <w:r w:rsidRPr="00276896">
        <w:t>Please indicate your level of agreement with the following statements:</w:t>
      </w:r>
    </w:p>
    <w:tbl>
      <w:tblPr>
        <w:tblStyle w:val="QQuestionTable"/>
        <w:tblW w:w="0" w:type="auto"/>
        <w:tblLook w:val="04A0" w:firstRow="1" w:lastRow="0" w:firstColumn="1" w:lastColumn="0" w:noHBand="0" w:noVBand="1"/>
      </w:tblPr>
      <w:tblGrid>
        <w:gridCol w:w="4293"/>
        <w:gridCol w:w="1201"/>
        <w:gridCol w:w="1404"/>
        <w:gridCol w:w="1335"/>
        <w:gridCol w:w="1117"/>
      </w:tblGrid>
      <w:tr w:rsidR="00146CAF" w:rsidRPr="00276896" w14:paraId="20558341" w14:textId="77777777" w:rsidTr="00D01A3B">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14:paraId="1B15AB04" w14:textId="77777777" w:rsidR="00146CAF" w:rsidRPr="00276896" w:rsidRDefault="00146CAF" w:rsidP="00D01A3B">
            <w:pPr>
              <w:pStyle w:val="WhiteText"/>
              <w:widowControl w:val="0"/>
              <w:rPr>
                <w:rFonts w:cstheme="minorHAnsi"/>
              </w:rPr>
            </w:pPr>
          </w:p>
        </w:tc>
        <w:tc>
          <w:tcPr>
            <w:tcW w:w="0" w:type="auto"/>
            <w:tcBorders>
              <w:bottom w:val="single" w:sz="4" w:space="0" w:color="auto"/>
            </w:tcBorders>
          </w:tcPr>
          <w:p w14:paraId="294E6A5B" w14:textId="77777777" w:rsidR="00146CAF" w:rsidRPr="00276896" w:rsidRDefault="00146CAF" w:rsidP="00D01A3B">
            <w:pPr>
              <w:pStyle w:val="WhiteText"/>
              <w:widowControl w:val="0"/>
              <w:rPr>
                <w:rFonts w:cstheme="minorHAnsi"/>
              </w:rPr>
            </w:pPr>
            <w:r w:rsidRPr="00276896">
              <w:rPr>
                <w:rFonts w:cstheme="minorHAnsi"/>
              </w:rPr>
              <w:t>Strongly disagree</w:t>
            </w:r>
          </w:p>
        </w:tc>
        <w:tc>
          <w:tcPr>
            <w:tcW w:w="0" w:type="auto"/>
            <w:tcBorders>
              <w:bottom w:val="single" w:sz="4" w:space="0" w:color="auto"/>
            </w:tcBorders>
          </w:tcPr>
          <w:p w14:paraId="4052FDD9" w14:textId="77777777" w:rsidR="00146CAF" w:rsidRPr="00276896" w:rsidRDefault="00146CAF" w:rsidP="00D01A3B">
            <w:pPr>
              <w:pStyle w:val="WhiteText"/>
              <w:widowControl w:val="0"/>
              <w:rPr>
                <w:rFonts w:cstheme="minorHAnsi"/>
              </w:rPr>
            </w:pPr>
            <w:r w:rsidRPr="00276896">
              <w:rPr>
                <w:rFonts w:cstheme="minorHAnsi"/>
              </w:rPr>
              <w:t>Somewhat disagree</w:t>
            </w:r>
          </w:p>
        </w:tc>
        <w:tc>
          <w:tcPr>
            <w:tcW w:w="0" w:type="auto"/>
            <w:tcBorders>
              <w:bottom w:val="single" w:sz="4" w:space="0" w:color="auto"/>
            </w:tcBorders>
          </w:tcPr>
          <w:p w14:paraId="4AE15109" w14:textId="77777777" w:rsidR="00146CAF" w:rsidRPr="00276896" w:rsidRDefault="00146CAF" w:rsidP="00D01A3B">
            <w:pPr>
              <w:pStyle w:val="WhiteText"/>
              <w:widowControl w:val="0"/>
              <w:rPr>
                <w:rFonts w:cstheme="minorHAnsi"/>
              </w:rPr>
            </w:pPr>
            <w:r w:rsidRPr="00276896">
              <w:rPr>
                <w:rFonts w:cstheme="minorHAnsi"/>
              </w:rPr>
              <w:t>Somewhat agree</w:t>
            </w:r>
          </w:p>
        </w:tc>
        <w:tc>
          <w:tcPr>
            <w:tcW w:w="0" w:type="auto"/>
            <w:tcBorders>
              <w:bottom w:val="single" w:sz="4" w:space="0" w:color="auto"/>
            </w:tcBorders>
          </w:tcPr>
          <w:p w14:paraId="40EEB2FE" w14:textId="77777777" w:rsidR="00146CAF" w:rsidRPr="00276896" w:rsidRDefault="00146CAF" w:rsidP="00D01A3B">
            <w:pPr>
              <w:pStyle w:val="WhiteText"/>
              <w:widowControl w:val="0"/>
              <w:rPr>
                <w:rFonts w:cstheme="minorHAnsi"/>
              </w:rPr>
            </w:pPr>
            <w:r w:rsidRPr="00276896">
              <w:rPr>
                <w:rFonts w:cstheme="minorHAnsi"/>
              </w:rPr>
              <w:t>Strongly agree</w:t>
            </w:r>
          </w:p>
        </w:tc>
      </w:tr>
      <w:tr w:rsidR="00146CAF" w:rsidRPr="00276896" w14:paraId="3E5A2C66" w14:textId="77777777" w:rsidTr="00D01A3B">
        <w:tc>
          <w:tcPr>
            <w:tcW w:w="0" w:type="auto"/>
            <w:tcBorders>
              <w:top w:val="single" w:sz="4" w:space="0" w:color="auto"/>
              <w:left w:val="single" w:sz="4" w:space="0" w:color="auto"/>
              <w:bottom w:val="single" w:sz="4" w:space="0" w:color="auto"/>
              <w:right w:val="single" w:sz="4" w:space="0" w:color="auto"/>
            </w:tcBorders>
          </w:tcPr>
          <w:p w14:paraId="0B992B4F" w14:textId="77777777" w:rsidR="00146CAF" w:rsidRPr="00276896" w:rsidRDefault="00146CAF" w:rsidP="00D01A3B">
            <w:pPr>
              <w:widowControl w:val="0"/>
              <w:rPr>
                <w:rFonts w:cstheme="minorHAnsi"/>
                <w:sz w:val="22"/>
                <w:szCs w:val="22"/>
              </w:rPr>
            </w:pPr>
            <w:r w:rsidRPr="00276896">
              <w:rPr>
                <w:rFonts w:cstheme="minorHAnsi"/>
                <w:sz w:val="22"/>
                <w:szCs w:val="22"/>
              </w:rPr>
              <w:t>My organization's executive leadership supports ACEs prevention work</w:t>
            </w:r>
          </w:p>
        </w:tc>
        <w:tc>
          <w:tcPr>
            <w:tcW w:w="0" w:type="auto"/>
            <w:tcBorders>
              <w:top w:val="single" w:sz="4" w:space="0" w:color="auto"/>
              <w:left w:val="single" w:sz="4" w:space="0" w:color="auto"/>
              <w:bottom w:val="single" w:sz="4" w:space="0" w:color="auto"/>
              <w:right w:val="single" w:sz="4" w:space="0" w:color="auto"/>
            </w:tcBorders>
          </w:tcPr>
          <w:p w14:paraId="0E1F2F3F"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5D644A8B"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6B8C9B59"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0C3091E8"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1819A2BB" w14:textId="77777777" w:rsidTr="00D01A3B">
        <w:tc>
          <w:tcPr>
            <w:tcW w:w="0" w:type="auto"/>
            <w:tcBorders>
              <w:top w:val="single" w:sz="4" w:space="0" w:color="auto"/>
              <w:left w:val="single" w:sz="4" w:space="0" w:color="auto"/>
              <w:bottom w:val="single" w:sz="4" w:space="0" w:color="auto"/>
              <w:right w:val="single" w:sz="4" w:space="0" w:color="auto"/>
            </w:tcBorders>
          </w:tcPr>
          <w:p w14:paraId="24662AF6" w14:textId="77777777" w:rsidR="00146CAF" w:rsidRPr="00276896" w:rsidRDefault="00146CAF" w:rsidP="00D01A3B">
            <w:pPr>
              <w:widowControl w:val="0"/>
              <w:rPr>
                <w:rFonts w:cstheme="minorHAnsi"/>
                <w:sz w:val="22"/>
                <w:szCs w:val="22"/>
              </w:rPr>
            </w:pPr>
            <w:r w:rsidRPr="00276896">
              <w:rPr>
                <w:rFonts w:cstheme="minorHAnsi"/>
                <w:sz w:val="22"/>
                <w:szCs w:val="22"/>
              </w:rPr>
              <w:tab/>
              <w:t>My organization's executive leadership understands what ACEs are</w:t>
            </w:r>
          </w:p>
        </w:tc>
        <w:tc>
          <w:tcPr>
            <w:tcW w:w="0" w:type="auto"/>
            <w:tcBorders>
              <w:top w:val="single" w:sz="4" w:space="0" w:color="auto"/>
              <w:left w:val="single" w:sz="4" w:space="0" w:color="auto"/>
              <w:bottom w:val="single" w:sz="4" w:space="0" w:color="auto"/>
              <w:right w:val="single" w:sz="4" w:space="0" w:color="auto"/>
            </w:tcBorders>
          </w:tcPr>
          <w:p w14:paraId="7E8AD40A"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2EF57813"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1A0C2EDF"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606EDCCE"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45E62920" w14:textId="77777777" w:rsidTr="00D01A3B">
        <w:tc>
          <w:tcPr>
            <w:tcW w:w="0" w:type="auto"/>
            <w:tcBorders>
              <w:top w:val="single" w:sz="4" w:space="0" w:color="auto"/>
              <w:left w:val="single" w:sz="4" w:space="0" w:color="auto"/>
              <w:bottom w:val="single" w:sz="4" w:space="0" w:color="auto"/>
              <w:right w:val="single" w:sz="4" w:space="0" w:color="auto"/>
            </w:tcBorders>
          </w:tcPr>
          <w:p w14:paraId="2A8495E2" w14:textId="4366A54D" w:rsidR="00146CAF" w:rsidRPr="00276896" w:rsidRDefault="00146CAF" w:rsidP="00D01A3B">
            <w:pPr>
              <w:widowControl w:val="0"/>
              <w:rPr>
                <w:rFonts w:cstheme="minorHAnsi"/>
                <w:sz w:val="22"/>
                <w:szCs w:val="22"/>
              </w:rPr>
            </w:pPr>
            <w:r w:rsidRPr="00276896">
              <w:rPr>
                <w:rFonts w:cstheme="minorHAnsi"/>
                <w:sz w:val="22"/>
                <w:szCs w:val="22"/>
              </w:rPr>
              <w:t>My organization's executive leadership understands how ACEs relate to my day-to-</w:t>
            </w:r>
            <w:r w:rsidRPr="00276896">
              <w:rPr>
                <w:rFonts w:cstheme="minorHAnsi"/>
                <w:sz w:val="22"/>
                <w:szCs w:val="22"/>
              </w:rPr>
              <w:lastRenderedPageBreak/>
              <w:t>day work</w:t>
            </w:r>
          </w:p>
        </w:tc>
        <w:tc>
          <w:tcPr>
            <w:tcW w:w="0" w:type="auto"/>
            <w:tcBorders>
              <w:top w:val="single" w:sz="4" w:space="0" w:color="auto"/>
              <w:left w:val="single" w:sz="4" w:space="0" w:color="auto"/>
              <w:bottom w:val="single" w:sz="4" w:space="0" w:color="auto"/>
              <w:right w:val="single" w:sz="4" w:space="0" w:color="auto"/>
            </w:tcBorders>
          </w:tcPr>
          <w:p w14:paraId="3B76D08D"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582B75B5"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164F7B58"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023BA99A"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6118C82B" w14:textId="77777777" w:rsidTr="00D01A3B">
        <w:tc>
          <w:tcPr>
            <w:tcW w:w="0" w:type="auto"/>
            <w:tcBorders>
              <w:top w:val="single" w:sz="4" w:space="0" w:color="auto"/>
              <w:left w:val="single" w:sz="4" w:space="0" w:color="auto"/>
              <w:bottom w:val="single" w:sz="4" w:space="0" w:color="auto"/>
              <w:right w:val="single" w:sz="4" w:space="0" w:color="auto"/>
            </w:tcBorders>
          </w:tcPr>
          <w:p w14:paraId="29C4829A" w14:textId="77777777" w:rsidR="00146CAF" w:rsidRPr="00276896" w:rsidRDefault="00146CAF" w:rsidP="00D01A3B">
            <w:pPr>
              <w:widowControl w:val="0"/>
              <w:rPr>
                <w:rFonts w:cstheme="minorHAnsi"/>
                <w:sz w:val="22"/>
                <w:szCs w:val="22"/>
              </w:rPr>
            </w:pPr>
            <w:r w:rsidRPr="00276896">
              <w:rPr>
                <w:rFonts w:cstheme="minorHAnsi"/>
                <w:sz w:val="22"/>
                <w:szCs w:val="22"/>
              </w:rPr>
              <w:t>My organization has the resources we need to prevent ACEs</w:t>
            </w:r>
          </w:p>
        </w:tc>
        <w:tc>
          <w:tcPr>
            <w:tcW w:w="0" w:type="auto"/>
            <w:tcBorders>
              <w:top w:val="single" w:sz="4" w:space="0" w:color="auto"/>
              <w:left w:val="single" w:sz="4" w:space="0" w:color="auto"/>
              <w:bottom w:val="single" w:sz="4" w:space="0" w:color="auto"/>
              <w:right w:val="single" w:sz="4" w:space="0" w:color="auto"/>
            </w:tcBorders>
          </w:tcPr>
          <w:p w14:paraId="72D30D7B"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25B92916"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4B69FF24"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3C6DF33A"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0B5043EC" w14:textId="77777777" w:rsidTr="00D01A3B">
        <w:tc>
          <w:tcPr>
            <w:tcW w:w="0" w:type="auto"/>
            <w:tcBorders>
              <w:top w:val="single" w:sz="4" w:space="0" w:color="auto"/>
              <w:left w:val="single" w:sz="4" w:space="0" w:color="auto"/>
              <w:bottom w:val="single" w:sz="4" w:space="0" w:color="auto"/>
              <w:right w:val="single" w:sz="4" w:space="0" w:color="auto"/>
            </w:tcBorders>
          </w:tcPr>
          <w:p w14:paraId="0EC3FA22" w14:textId="77777777" w:rsidR="00146CAF" w:rsidRPr="00276896" w:rsidRDefault="00146CAF" w:rsidP="00D01A3B">
            <w:pPr>
              <w:widowControl w:val="0"/>
              <w:rPr>
                <w:rFonts w:cstheme="minorHAnsi"/>
                <w:sz w:val="22"/>
                <w:szCs w:val="22"/>
              </w:rPr>
            </w:pPr>
            <w:r w:rsidRPr="00276896">
              <w:rPr>
                <w:rFonts w:cstheme="minorHAnsi"/>
                <w:sz w:val="22"/>
                <w:szCs w:val="22"/>
              </w:rPr>
              <w:t>My organization shares resources (e.g., staff, funding, office supplies) with partner organizations to support ACEs prevention work</w:t>
            </w:r>
          </w:p>
        </w:tc>
        <w:tc>
          <w:tcPr>
            <w:tcW w:w="0" w:type="auto"/>
            <w:tcBorders>
              <w:top w:val="single" w:sz="4" w:space="0" w:color="auto"/>
              <w:left w:val="single" w:sz="4" w:space="0" w:color="auto"/>
              <w:bottom w:val="single" w:sz="4" w:space="0" w:color="auto"/>
              <w:right w:val="single" w:sz="4" w:space="0" w:color="auto"/>
            </w:tcBorders>
          </w:tcPr>
          <w:p w14:paraId="0F5F9C08"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61F1A2CA"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0DFF0EF4"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0CED6BE1" w14:textId="77777777" w:rsidR="00146CAF" w:rsidRPr="00276896" w:rsidRDefault="00146CAF" w:rsidP="00D01A3B">
            <w:pPr>
              <w:pStyle w:val="ListParagraph"/>
              <w:widowControl w:val="0"/>
              <w:numPr>
                <w:ilvl w:val="0"/>
                <w:numId w:val="6"/>
              </w:numPr>
              <w:spacing w:after="0" w:line="240" w:lineRule="auto"/>
              <w:rPr>
                <w:rFonts w:cstheme="minorHAnsi"/>
              </w:rPr>
            </w:pPr>
          </w:p>
        </w:tc>
      </w:tr>
    </w:tbl>
    <w:p w14:paraId="214A7C85" w14:textId="77777777" w:rsidR="00146CAF" w:rsidRPr="00276896" w:rsidRDefault="00146CAF" w:rsidP="002C4E38">
      <w:pPr>
        <w:pStyle w:val="ListParagraph"/>
        <w:widowControl w:val="0"/>
        <w:numPr>
          <w:ilvl w:val="0"/>
          <w:numId w:val="3"/>
        </w:numPr>
        <w:spacing w:before="240"/>
      </w:pPr>
      <w:r w:rsidRPr="00276896">
        <w:t>Please indicate the funding sources used for ACEs prevention work within your organization. Select all that apply.</w:t>
      </w:r>
    </w:p>
    <w:p w14:paraId="4197AE3E" w14:textId="77777777" w:rsidR="00146CAF" w:rsidRPr="00276896" w:rsidRDefault="00146CAF" w:rsidP="00146CAF">
      <w:pPr>
        <w:pStyle w:val="ListParagraph"/>
        <w:numPr>
          <w:ilvl w:val="0"/>
          <w:numId w:val="9"/>
        </w:numPr>
        <w:spacing w:after="0" w:line="240" w:lineRule="auto"/>
        <w:ind w:left="1440"/>
        <w:contextualSpacing w:val="0"/>
      </w:pPr>
      <w:r w:rsidRPr="00276896">
        <w:t>State government</w:t>
      </w:r>
    </w:p>
    <w:p w14:paraId="730455A4"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Health Resources and Services Administration</w:t>
      </w:r>
    </w:p>
    <w:p w14:paraId="08565B9C"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Centers for Disease Control and Prevention</w:t>
      </w:r>
    </w:p>
    <w:p w14:paraId="740519DB"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Substance Abuse and Mental Health Services Administration, HHS</w:t>
      </w:r>
    </w:p>
    <w:p w14:paraId="02BDCA84"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Administration for Children and Families, HHS</w:t>
      </w:r>
    </w:p>
    <w:p w14:paraId="460EE96B"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U.S. Department of Education</w:t>
      </w:r>
    </w:p>
    <w:p w14:paraId="451D81F1"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U.S. Department of Justice</w:t>
      </w:r>
    </w:p>
    <w:p w14:paraId="180EE3C1"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 xml:space="preserve">U.S. Department of Housing and Urban Development </w:t>
      </w:r>
    </w:p>
    <w:p w14:paraId="0E44177E"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 xml:space="preserve">National Institutes of Health </w:t>
      </w:r>
    </w:p>
    <w:p w14:paraId="6545EEF9"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 xml:space="preserve">Department of Defense </w:t>
      </w:r>
    </w:p>
    <w:p w14:paraId="46EDBB1F" w14:textId="77777777" w:rsidR="00146CAF" w:rsidRPr="00276896" w:rsidRDefault="00146CAF" w:rsidP="00146CAF">
      <w:pPr>
        <w:pStyle w:val="ListParagraph"/>
        <w:numPr>
          <w:ilvl w:val="0"/>
          <w:numId w:val="9"/>
        </w:numPr>
        <w:spacing w:after="0" w:line="240" w:lineRule="auto"/>
        <w:ind w:left="1440"/>
        <w:contextualSpacing w:val="0"/>
      </w:pPr>
      <w:r w:rsidRPr="00276896">
        <w:rPr>
          <w:rFonts w:ascii="Calibri" w:eastAsia="Calibri" w:hAnsi="Calibri" w:cs="Calibri"/>
        </w:rPr>
        <w:t>Veteran Affairs</w:t>
      </w:r>
    </w:p>
    <w:p w14:paraId="293066FC" w14:textId="77777777" w:rsidR="00146CAF" w:rsidRPr="00276896" w:rsidRDefault="00146CAF" w:rsidP="00146CAF">
      <w:pPr>
        <w:pStyle w:val="ListParagraph"/>
        <w:widowControl w:val="0"/>
        <w:numPr>
          <w:ilvl w:val="1"/>
          <w:numId w:val="8"/>
        </w:numPr>
        <w:spacing w:line="240" w:lineRule="auto"/>
        <w:rPr>
          <w:rFonts w:cstheme="minorHAnsi"/>
        </w:rPr>
      </w:pPr>
      <w:r w:rsidRPr="00276896">
        <w:t xml:space="preserve">Philanthropic organizations (e.g., Robert Wood Johnson Foundation, Casey Family Foundation) </w:t>
      </w:r>
    </w:p>
    <w:p w14:paraId="40EB9967" w14:textId="6283E5D1" w:rsidR="00146CAF" w:rsidRPr="00276896" w:rsidRDefault="00146CAF" w:rsidP="00146CAF">
      <w:pPr>
        <w:pStyle w:val="ListParagraph"/>
        <w:widowControl w:val="0"/>
        <w:numPr>
          <w:ilvl w:val="1"/>
          <w:numId w:val="8"/>
        </w:numPr>
        <w:spacing w:line="240" w:lineRule="auto"/>
        <w:rPr>
          <w:rFonts w:cstheme="minorHAnsi"/>
        </w:rPr>
      </w:pPr>
      <w:r w:rsidRPr="00276896">
        <w:t>For</w:t>
      </w:r>
      <w:r w:rsidR="001E5262" w:rsidRPr="00276896">
        <w:t>-</w:t>
      </w:r>
      <w:r w:rsidRPr="00276896">
        <w:t>profit/private</w:t>
      </w:r>
    </w:p>
    <w:p w14:paraId="2968E5AD" w14:textId="1E73CEA7" w:rsidR="00146CAF" w:rsidRPr="00276896" w:rsidRDefault="00146CAF" w:rsidP="00146CAF">
      <w:pPr>
        <w:pStyle w:val="ListParagraph"/>
        <w:widowControl w:val="0"/>
        <w:numPr>
          <w:ilvl w:val="1"/>
          <w:numId w:val="8"/>
        </w:numPr>
        <w:spacing w:line="240" w:lineRule="auto"/>
        <w:rPr>
          <w:rFonts w:cstheme="minorHAnsi"/>
        </w:rPr>
      </w:pPr>
      <w:r w:rsidRPr="00276896">
        <w:t>Nonprofit (local, region, or state</w:t>
      </w:r>
      <w:r w:rsidR="001E5262" w:rsidRPr="00276896">
        <w:t>-</w:t>
      </w:r>
      <w:r w:rsidRPr="00276896">
        <w:t>based)</w:t>
      </w:r>
    </w:p>
    <w:p w14:paraId="383FEED9" w14:textId="77777777" w:rsidR="00146CAF" w:rsidRPr="00276896" w:rsidRDefault="00146CAF" w:rsidP="00146CAF">
      <w:pPr>
        <w:pStyle w:val="ListParagraph"/>
        <w:widowControl w:val="0"/>
        <w:numPr>
          <w:ilvl w:val="1"/>
          <w:numId w:val="8"/>
        </w:numPr>
        <w:spacing w:line="240" w:lineRule="auto"/>
        <w:rPr>
          <w:rFonts w:cstheme="minorHAnsi"/>
        </w:rPr>
      </w:pPr>
      <w:r w:rsidRPr="00276896">
        <w:t>Other, please specify: _____________</w:t>
      </w:r>
    </w:p>
    <w:p w14:paraId="07BABBE0" w14:textId="77777777" w:rsidR="00146CAF" w:rsidRPr="00276896" w:rsidRDefault="00146CAF" w:rsidP="00146CAF">
      <w:pPr>
        <w:pStyle w:val="ListParagraph"/>
        <w:widowControl w:val="0"/>
        <w:numPr>
          <w:ilvl w:val="1"/>
          <w:numId w:val="8"/>
        </w:numPr>
        <w:spacing w:line="240" w:lineRule="auto"/>
        <w:rPr>
          <w:rFonts w:cstheme="minorHAnsi"/>
        </w:rPr>
      </w:pPr>
      <w:r w:rsidRPr="00276896">
        <w:t>N/A, our organization does not currently receive funding for ACEs</w:t>
      </w:r>
    </w:p>
    <w:p w14:paraId="21C626F7" w14:textId="77777777" w:rsidR="00146CAF" w:rsidRPr="00276896" w:rsidRDefault="00146CAF" w:rsidP="002C4E38">
      <w:pPr>
        <w:pStyle w:val="BodyText11pt-ASTHO"/>
        <w:numPr>
          <w:ilvl w:val="0"/>
          <w:numId w:val="3"/>
        </w:numPr>
        <w:spacing w:after="0" w:line="240" w:lineRule="auto"/>
        <w:rPr>
          <w:rFonts w:asciiTheme="minorHAnsi" w:hAnsiTheme="minorHAnsi" w:cstheme="minorBidi"/>
        </w:rPr>
      </w:pPr>
      <w:r w:rsidRPr="00276896">
        <w:rPr>
          <w:rFonts w:asciiTheme="minorHAnsi" w:hAnsiTheme="minorHAnsi" w:cstheme="minorBidi"/>
        </w:rPr>
        <w:t>In a future where your organization received flexible funding for ACEs prevention work, where would you direct the funds?</w:t>
      </w:r>
    </w:p>
    <w:p w14:paraId="49D19A1C" w14:textId="77777777" w:rsidR="00146CAF" w:rsidRPr="00276896" w:rsidRDefault="00146CAF" w:rsidP="00146CAF">
      <w:pPr>
        <w:pStyle w:val="BodyText11pt-ASTHO"/>
        <w:numPr>
          <w:ilvl w:val="1"/>
          <w:numId w:val="20"/>
        </w:numPr>
        <w:spacing w:after="0" w:line="240" w:lineRule="auto"/>
        <w:rPr>
          <w:rFonts w:asciiTheme="minorHAnsi" w:hAnsiTheme="minorHAnsi" w:cstheme="minorBidi"/>
        </w:rPr>
      </w:pPr>
      <w:r w:rsidRPr="00276896">
        <w:rPr>
          <w:rFonts w:asciiTheme="minorHAnsi" w:hAnsiTheme="minorHAnsi" w:cstheme="minorBidi"/>
        </w:rPr>
        <w:t>Supporting collaboration with other organizations</w:t>
      </w:r>
    </w:p>
    <w:p w14:paraId="09120FD9" w14:textId="77777777" w:rsidR="00146CAF" w:rsidRPr="00276896" w:rsidRDefault="00146CAF" w:rsidP="00146CAF">
      <w:pPr>
        <w:pStyle w:val="BodyText11pt-ASTHO"/>
        <w:numPr>
          <w:ilvl w:val="1"/>
          <w:numId w:val="20"/>
        </w:numPr>
        <w:spacing w:after="0" w:line="240" w:lineRule="auto"/>
        <w:rPr>
          <w:rFonts w:asciiTheme="minorHAnsi" w:hAnsiTheme="minorHAnsi" w:cstheme="minorBidi"/>
        </w:rPr>
      </w:pPr>
      <w:r w:rsidRPr="00276896">
        <w:rPr>
          <w:rFonts w:asciiTheme="minorHAnsi" w:hAnsiTheme="minorHAnsi" w:cstheme="minorBidi"/>
        </w:rPr>
        <w:t>Workforce development (e.g., workgroup development)</w:t>
      </w:r>
    </w:p>
    <w:p w14:paraId="14F6ABFC" w14:textId="77777777" w:rsidR="00146CAF" w:rsidRPr="00276896" w:rsidRDefault="00146CAF" w:rsidP="00146CAF">
      <w:pPr>
        <w:pStyle w:val="BodyText11pt-ASTHO"/>
        <w:numPr>
          <w:ilvl w:val="1"/>
          <w:numId w:val="20"/>
        </w:numPr>
        <w:spacing w:after="0" w:line="240" w:lineRule="auto"/>
        <w:rPr>
          <w:rFonts w:asciiTheme="minorHAnsi" w:hAnsiTheme="minorHAnsi" w:cstheme="minorBidi"/>
        </w:rPr>
      </w:pPr>
      <w:r w:rsidRPr="00276896">
        <w:rPr>
          <w:rFonts w:asciiTheme="minorHAnsi" w:hAnsiTheme="minorHAnsi" w:cstheme="minorBidi"/>
        </w:rPr>
        <w:t>Support current programming</w:t>
      </w:r>
    </w:p>
    <w:p w14:paraId="5630A635" w14:textId="77777777" w:rsidR="00146CAF" w:rsidRPr="00276896" w:rsidRDefault="00146CAF" w:rsidP="00146CAF">
      <w:pPr>
        <w:pStyle w:val="BodyText11pt-ASTHO"/>
        <w:numPr>
          <w:ilvl w:val="1"/>
          <w:numId w:val="20"/>
        </w:numPr>
        <w:spacing w:after="0" w:line="240" w:lineRule="auto"/>
        <w:rPr>
          <w:rFonts w:asciiTheme="minorHAnsi" w:hAnsiTheme="minorHAnsi" w:cstheme="minorBidi"/>
        </w:rPr>
      </w:pPr>
      <w:r w:rsidRPr="00276896">
        <w:rPr>
          <w:rFonts w:asciiTheme="minorHAnsi" w:hAnsiTheme="minorHAnsi" w:cstheme="minorBidi"/>
        </w:rPr>
        <w:t>Surveillance/data activities</w:t>
      </w:r>
    </w:p>
    <w:p w14:paraId="236519EB" w14:textId="77777777" w:rsidR="00146CAF" w:rsidRPr="00276896" w:rsidRDefault="00146CAF" w:rsidP="00146CAF">
      <w:pPr>
        <w:pStyle w:val="BodyText11pt-ASTHO"/>
        <w:numPr>
          <w:ilvl w:val="1"/>
          <w:numId w:val="20"/>
        </w:numPr>
        <w:spacing w:after="0" w:line="240" w:lineRule="auto"/>
        <w:rPr>
          <w:rFonts w:asciiTheme="minorHAnsi" w:hAnsiTheme="minorHAnsi" w:cstheme="minorBidi"/>
        </w:rPr>
      </w:pPr>
      <w:r w:rsidRPr="00276896">
        <w:rPr>
          <w:rFonts w:asciiTheme="minorHAnsi" w:hAnsiTheme="minorHAnsi" w:cstheme="minorBidi"/>
        </w:rPr>
        <w:t>Outreach, Awareness-building</w:t>
      </w:r>
    </w:p>
    <w:p w14:paraId="78A01DF7" w14:textId="77777777" w:rsidR="00146CAF" w:rsidRPr="00276896" w:rsidRDefault="00146CAF" w:rsidP="00146CAF">
      <w:pPr>
        <w:pStyle w:val="BodyText11pt-ASTHO"/>
        <w:numPr>
          <w:ilvl w:val="1"/>
          <w:numId w:val="20"/>
        </w:numPr>
        <w:spacing w:after="0" w:line="240" w:lineRule="auto"/>
        <w:rPr>
          <w:rFonts w:asciiTheme="minorHAnsi" w:hAnsiTheme="minorHAnsi" w:cstheme="minorBidi"/>
        </w:rPr>
      </w:pPr>
      <w:r w:rsidRPr="00276896">
        <w:rPr>
          <w:rFonts w:asciiTheme="minorHAnsi" w:hAnsiTheme="minorHAnsi" w:cstheme="minorBidi"/>
        </w:rPr>
        <w:t>Additional Staff</w:t>
      </w:r>
    </w:p>
    <w:p w14:paraId="31AA8584" w14:textId="77777777" w:rsidR="00146CAF" w:rsidRPr="00276896" w:rsidRDefault="00146CAF" w:rsidP="00146CAF">
      <w:pPr>
        <w:pStyle w:val="BodyText11pt-ASTHO"/>
        <w:numPr>
          <w:ilvl w:val="1"/>
          <w:numId w:val="20"/>
        </w:numPr>
        <w:spacing w:after="0" w:line="240" w:lineRule="auto"/>
        <w:rPr>
          <w:rFonts w:asciiTheme="minorHAnsi" w:hAnsiTheme="minorHAnsi" w:cstheme="minorBidi"/>
        </w:rPr>
      </w:pPr>
      <w:r w:rsidRPr="00276896">
        <w:rPr>
          <w:rFonts w:asciiTheme="minorHAnsi" w:hAnsiTheme="minorHAnsi" w:cstheme="minorBidi"/>
        </w:rPr>
        <w:t>Other</w:t>
      </w:r>
    </w:p>
    <w:p w14:paraId="75D0EB4C" w14:textId="77777777" w:rsidR="00146CAF" w:rsidRPr="00276896" w:rsidRDefault="00146CAF" w:rsidP="00146CAF">
      <w:pPr>
        <w:pStyle w:val="BodyText11pt-ASTHO"/>
        <w:spacing w:after="0" w:line="240" w:lineRule="auto"/>
        <w:ind w:left="1440"/>
        <w:rPr>
          <w:rFonts w:asciiTheme="minorHAnsi" w:hAnsiTheme="minorHAnsi" w:cstheme="minorBidi"/>
        </w:rPr>
      </w:pPr>
    </w:p>
    <w:p w14:paraId="6ADFB459" w14:textId="77777777" w:rsidR="00146CAF" w:rsidRPr="00276896" w:rsidRDefault="00146CAF" w:rsidP="002C4E38">
      <w:pPr>
        <w:pStyle w:val="BodyText11pt-ASTHO"/>
        <w:numPr>
          <w:ilvl w:val="0"/>
          <w:numId w:val="3"/>
        </w:numPr>
        <w:spacing w:after="0" w:line="240" w:lineRule="auto"/>
        <w:rPr>
          <w:rFonts w:asciiTheme="minorHAnsi" w:hAnsiTheme="minorHAnsi" w:cstheme="minorBidi"/>
        </w:rPr>
      </w:pPr>
      <w:r w:rsidRPr="00276896">
        <w:rPr>
          <w:rFonts w:asciiTheme="minorHAnsi" w:hAnsiTheme="minorHAnsi" w:cstheme="minorBidi"/>
        </w:rPr>
        <w:t>Please use the following space to expand on your answer to the previous question:</w:t>
      </w:r>
    </w:p>
    <w:tbl>
      <w:tblPr>
        <w:tblStyle w:val="TableGrid"/>
        <w:tblW w:w="0" w:type="auto"/>
        <w:tblInd w:w="720" w:type="dxa"/>
        <w:tblLook w:val="04A0" w:firstRow="1" w:lastRow="0" w:firstColumn="1" w:lastColumn="0" w:noHBand="0" w:noVBand="1"/>
      </w:tblPr>
      <w:tblGrid>
        <w:gridCol w:w="8630"/>
      </w:tblGrid>
      <w:tr w:rsidR="00146CAF" w:rsidRPr="00276896" w14:paraId="2000B698" w14:textId="77777777" w:rsidTr="0035114B">
        <w:tc>
          <w:tcPr>
            <w:tcW w:w="8630" w:type="dxa"/>
          </w:tcPr>
          <w:p w14:paraId="3877FD1B" w14:textId="77777777" w:rsidR="00146CAF" w:rsidRPr="00276896" w:rsidRDefault="00146CAF" w:rsidP="00D01A3B">
            <w:pPr>
              <w:pStyle w:val="BodyText11pt-ASTHO"/>
              <w:spacing w:after="0" w:line="240" w:lineRule="auto"/>
              <w:rPr>
                <w:rFonts w:asciiTheme="minorHAnsi" w:hAnsiTheme="minorHAnsi" w:cstheme="minorBidi"/>
              </w:rPr>
            </w:pPr>
          </w:p>
          <w:p w14:paraId="6E35C62E" w14:textId="77777777" w:rsidR="00146CAF" w:rsidRPr="00276896" w:rsidRDefault="00146CAF" w:rsidP="00D01A3B">
            <w:pPr>
              <w:pStyle w:val="BodyText11pt-ASTHO"/>
              <w:spacing w:after="0" w:line="240" w:lineRule="auto"/>
              <w:rPr>
                <w:rFonts w:asciiTheme="minorHAnsi" w:hAnsiTheme="minorHAnsi" w:cstheme="minorBidi"/>
              </w:rPr>
            </w:pPr>
          </w:p>
        </w:tc>
      </w:tr>
    </w:tbl>
    <w:p w14:paraId="56699DA4" w14:textId="77777777" w:rsidR="00146CAF" w:rsidRPr="00276896" w:rsidRDefault="00146CAF" w:rsidP="00146CAF">
      <w:pPr>
        <w:pStyle w:val="BodyText11pt-ASTHO"/>
        <w:spacing w:after="0" w:line="240" w:lineRule="auto"/>
        <w:rPr>
          <w:rFonts w:asciiTheme="minorHAnsi" w:hAnsiTheme="minorHAnsi" w:cstheme="minorBidi"/>
        </w:rPr>
      </w:pPr>
    </w:p>
    <w:p w14:paraId="2CD16DCD" w14:textId="77777777" w:rsidR="00146CAF" w:rsidRPr="00276896" w:rsidRDefault="00146CAF" w:rsidP="002C4E38">
      <w:pPr>
        <w:pStyle w:val="BodyText11pt-ASTHO"/>
        <w:numPr>
          <w:ilvl w:val="0"/>
          <w:numId w:val="3"/>
        </w:numPr>
        <w:spacing w:after="0" w:line="240" w:lineRule="auto"/>
        <w:rPr>
          <w:rFonts w:asciiTheme="minorHAnsi" w:hAnsiTheme="minorHAnsi" w:cstheme="minorBidi"/>
        </w:rPr>
      </w:pPr>
      <w:r w:rsidRPr="00276896">
        <w:rPr>
          <w:rFonts w:asciiTheme="minorHAnsi" w:hAnsiTheme="minorHAnsi" w:cstheme="minorBidi"/>
        </w:rPr>
        <w:t>Please indicate all current surveillance data sources that your organization has access to.</w:t>
      </w:r>
    </w:p>
    <w:p w14:paraId="796E276A"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Behavioral Risk Factor Surveillance System (BRFSS)</w:t>
      </w:r>
    </w:p>
    <w:p w14:paraId="11EAF476"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Federal Youth Risk Behavioral Surveillance System (YRBSS)</w:t>
      </w:r>
    </w:p>
    <w:p w14:paraId="7DB11C85"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 xml:space="preserve">State-specific YRBSS survey </w:t>
      </w:r>
    </w:p>
    <w:p w14:paraId="0EA0095D"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Pregnancy Risk Assessment Monitoring System (PRAMS)</w:t>
      </w:r>
    </w:p>
    <w:p w14:paraId="2C93EFC1"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lastRenderedPageBreak/>
        <w:t>National Children's Health Data</w:t>
      </w:r>
    </w:p>
    <w:p w14:paraId="42619714"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Vital Records Death Data</w:t>
      </w:r>
    </w:p>
    <w:p w14:paraId="34EDBD8C"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Medical Examiners Death Data</w:t>
      </w:r>
    </w:p>
    <w:p w14:paraId="1F8D7130"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Emergency Department Discharge Data</w:t>
      </w:r>
    </w:p>
    <w:p w14:paraId="103C034D"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Hospital Admissions Data</w:t>
      </w:r>
    </w:p>
    <w:p w14:paraId="695751AD" w14:textId="77777777" w:rsidR="00146CAF" w:rsidRPr="00276896" w:rsidRDefault="00146CAF" w:rsidP="00146CAF">
      <w:pPr>
        <w:pStyle w:val="ListParagraph"/>
        <w:numPr>
          <w:ilvl w:val="0"/>
          <w:numId w:val="10"/>
        </w:numPr>
        <w:spacing w:after="0" w:line="276" w:lineRule="auto"/>
        <w:ind w:left="1440"/>
        <w:contextualSpacing w:val="0"/>
      </w:pPr>
      <w:r w:rsidRPr="00276896">
        <w:rPr>
          <w:rFonts w:ascii="Calibri" w:eastAsia="Calibri" w:hAnsi="Calibri" w:cs="Calibri"/>
        </w:rPr>
        <w:t>Law Enforcement Data</w:t>
      </w:r>
    </w:p>
    <w:p w14:paraId="55E5363C" w14:textId="77777777" w:rsidR="00146CAF" w:rsidRPr="00276896" w:rsidRDefault="00146CAF" w:rsidP="00146CAF">
      <w:pPr>
        <w:pStyle w:val="ListParagraph"/>
        <w:numPr>
          <w:ilvl w:val="0"/>
          <w:numId w:val="10"/>
        </w:numPr>
        <w:spacing w:after="0" w:line="276" w:lineRule="auto"/>
        <w:ind w:left="1440"/>
        <w:contextualSpacing w:val="0"/>
      </w:pPr>
      <w:r w:rsidRPr="00276896">
        <w:t>Fatality review data</w:t>
      </w:r>
    </w:p>
    <w:p w14:paraId="555E7436" w14:textId="77777777" w:rsidR="00146CAF" w:rsidRPr="00276896" w:rsidRDefault="00146CAF" w:rsidP="00146CAF">
      <w:pPr>
        <w:pStyle w:val="ListParagraph"/>
        <w:numPr>
          <w:ilvl w:val="0"/>
          <w:numId w:val="10"/>
        </w:numPr>
        <w:spacing w:after="0" w:line="276" w:lineRule="auto"/>
        <w:ind w:left="1440"/>
        <w:contextualSpacing w:val="0"/>
      </w:pPr>
      <w:r w:rsidRPr="00276896">
        <w:t xml:space="preserve">National Vital Statistics System </w:t>
      </w:r>
    </w:p>
    <w:p w14:paraId="239D2259" w14:textId="77777777" w:rsidR="00146CAF" w:rsidRPr="00276896" w:rsidRDefault="00146CAF" w:rsidP="00146CAF">
      <w:pPr>
        <w:pStyle w:val="ListParagraph"/>
        <w:numPr>
          <w:ilvl w:val="0"/>
          <w:numId w:val="10"/>
        </w:numPr>
        <w:spacing w:after="0" w:line="276" w:lineRule="auto"/>
        <w:ind w:left="1440"/>
        <w:contextualSpacing w:val="0"/>
      </w:pPr>
      <w:r w:rsidRPr="00276896">
        <w:t>National Violent Death Reporting System (NVDRS)</w:t>
      </w:r>
    </w:p>
    <w:p w14:paraId="5E3B64EE" w14:textId="77777777" w:rsidR="00146CAF" w:rsidRPr="00276896" w:rsidRDefault="00146CAF" w:rsidP="00146CAF">
      <w:pPr>
        <w:pStyle w:val="ListParagraph"/>
        <w:numPr>
          <w:ilvl w:val="0"/>
          <w:numId w:val="10"/>
        </w:numPr>
        <w:spacing w:after="0" w:line="276" w:lineRule="auto"/>
        <w:ind w:left="1440"/>
        <w:contextualSpacing w:val="0"/>
      </w:pPr>
      <w:r w:rsidRPr="00276896">
        <w:t xml:space="preserve">National Medical Services information system </w:t>
      </w:r>
    </w:p>
    <w:p w14:paraId="279BEBEF" w14:textId="77777777" w:rsidR="00146CAF" w:rsidRPr="00276896" w:rsidRDefault="00146CAF" w:rsidP="00146CAF">
      <w:pPr>
        <w:pStyle w:val="ListParagraph"/>
        <w:numPr>
          <w:ilvl w:val="0"/>
          <w:numId w:val="10"/>
        </w:numPr>
        <w:spacing w:after="0" w:line="276" w:lineRule="auto"/>
        <w:ind w:left="1440"/>
        <w:contextualSpacing w:val="0"/>
      </w:pPr>
      <w:r w:rsidRPr="00276896">
        <w:t>Locale specific data source (city, county, region, state), please specify: ____________</w:t>
      </w:r>
    </w:p>
    <w:p w14:paraId="23B6F1C3" w14:textId="77777777" w:rsidR="00146CAF" w:rsidRPr="00276896" w:rsidRDefault="00146CAF" w:rsidP="00146CAF">
      <w:pPr>
        <w:pStyle w:val="ListParagraph"/>
        <w:widowControl w:val="0"/>
        <w:numPr>
          <w:ilvl w:val="1"/>
          <w:numId w:val="8"/>
        </w:numPr>
        <w:spacing w:line="240" w:lineRule="auto"/>
        <w:rPr>
          <w:rFonts w:cstheme="minorHAnsi"/>
          <w:bCs/>
        </w:rPr>
      </w:pPr>
      <w:r w:rsidRPr="00276896">
        <w:t>Other, please specify: _____________</w:t>
      </w:r>
    </w:p>
    <w:p w14:paraId="3C6599AF" w14:textId="77777777" w:rsidR="00146CAF" w:rsidRPr="00276896" w:rsidRDefault="00146CAF" w:rsidP="00146CAF">
      <w:pPr>
        <w:pStyle w:val="ListParagraph"/>
        <w:numPr>
          <w:ilvl w:val="0"/>
          <w:numId w:val="10"/>
        </w:numPr>
        <w:spacing w:after="0" w:line="276" w:lineRule="auto"/>
        <w:ind w:left="1440"/>
        <w:contextualSpacing w:val="0"/>
      </w:pPr>
      <w:r w:rsidRPr="00276896">
        <w:t>N/A, our organization does not currently have access to any surveillance data sources</w:t>
      </w:r>
    </w:p>
    <w:p w14:paraId="20C5B23B" w14:textId="77777777" w:rsidR="00146CAF" w:rsidRPr="00276896" w:rsidRDefault="00146CAF" w:rsidP="00146CAF">
      <w:pPr>
        <w:pStyle w:val="BodyText11pt-ASTHO"/>
        <w:spacing w:after="0" w:line="240" w:lineRule="auto"/>
        <w:rPr>
          <w:rFonts w:asciiTheme="minorHAnsi" w:hAnsiTheme="minorHAnsi" w:cstheme="minorHAnsi"/>
        </w:rPr>
      </w:pPr>
    </w:p>
    <w:p w14:paraId="5B534B3D" w14:textId="77777777" w:rsidR="00146CAF" w:rsidRPr="00276896" w:rsidRDefault="00146CAF" w:rsidP="002C4E38">
      <w:pPr>
        <w:pStyle w:val="BodyText11pt-ASTHO"/>
        <w:numPr>
          <w:ilvl w:val="0"/>
          <w:numId w:val="3"/>
        </w:numPr>
        <w:spacing w:after="0" w:line="240" w:lineRule="auto"/>
        <w:rPr>
          <w:rFonts w:asciiTheme="minorHAnsi" w:hAnsiTheme="minorHAnsi" w:cstheme="minorBidi"/>
        </w:rPr>
      </w:pPr>
      <w:r w:rsidRPr="00276896">
        <w:rPr>
          <w:rFonts w:asciiTheme="minorHAnsi" w:hAnsiTheme="minorHAnsi" w:cstheme="minorBidi"/>
        </w:rPr>
        <w:t xml:space="preserve">What has been your organization's greatest success over the past year related to ACEs prevention? </w:t>
      </w:r>
    </w:p>
    <w:tbl>
      <w:tblPr>
        <w:tblStyle w:val="TableGrid"/>
        <w:tblW w:w="0" w:type="auto"/>
        <w:tblInd w:w="720" w:type="dxa"/>
        <w:tblLook w:val="04A0" w:firstRow="1" w:lastRow="0" w:firstColumn="1" w:lastColumn="0" w:noHBand="0" w:noVBand="1"/>
      </w:tblPr>
      <w:tblGrid>
        <w:gridCol w:w="8630"/>
      </w:tblGrid>
      <w:tr w:rsidR="00146CAF" w:rsidRPr="00276896" w14:paraId="5D07603B" w14:textId="77777777" w:rsidTr="00D01A3B">
        <w:tc>
          <w:tcPr>
            <w:tcW w:w="8630" w:type="dxa"/>
          </w:tcPr>
          <w:p w14:paraId="257A39C7" w14:textId="77777777" w:rsidR="00146CAF" w:rsidRPr="00276896" w:rsidRDefault="00146CAF" w:rsidP="00D01A3B">
            <w:pPr>
              <w:pStyle w:val="BodyText11pt-ASTHO"/>
              <w:rPr>
                <w:rFonts w:asciiTheme="minorHAnsi" w:hAnsiTheme="minorHAnsi" w:cstheme="minorHAnsi"/>
              </w:rPr>
            </w:pPr>
          </w:p>
        </w:tc>
      </w:tr>
    </w:tbl>
    <w:p w14:paraId="7F03A892" w14:textId="77777777" w:rsidR="00146CAF" w:rsidRPr="00276896" w:rsidRDefault="00146CAF" w:rsidP="00146CAF">
      <w:pPr>
        <w:pStyle w:val="BodyText11pt-ASTHO"/>
        <w:spacing w:after="0" w:line="240" w:lineRule="auto"/>
        <w:ind w:left="720"/>
        <w:rPr>
          <w:rFonts w:asciiTheme="minorHAnsi" w:hAnsiTheme="minorHAnsi" w:cstheme="minorHAnsi"/>
        </w:rPr>
      </w:pPr>
    </w:p>
    <w:p w14:paraId="4A66F3E2" w14:textId="77777777" w:rsidR="00146CAF" w:rsidRPr="00276896" w:rsidRDefault="00146CAF" w:rsidP="002C4E38">
      <w:pPr>
        <w:pStyle w:val="BodyText11pt-ASTHO"/>
        <w:numPr>
          <w:ilvl w:val="0"/>
          <w:numId w:val="3"/>
        </w:numPr>
        <w:spacing w:after="0"/>
        <w:rPr>
          <w:rFonts w:asciiTheme="minorHAnsi" w:hAnsiTheme="minorHAnsi" w:cstheme="minorBidi"/>
        </w:rPr>
      </w:pPr>
      <w:r w:rsidRPr="00276896">
        <w:rPr>
          <w:rFonts w:asciiTheme="minorHAnsi" w:hAnsiTheme="minorHAnsi" w:cstheme="minorBidi"/>
        </w:rPr>
        <w:t>What resources does your organization need to further support ACEs prevention work? Please select all that apply.</w:t>
      </w:r>
    </w:p>
    <w:p w14:paraId="6AA6EEE7"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Funding</w:t>
      </w:r>
    </w:p>
    <w:p w14:paraId="212810E7"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Data sources</w:t>
      </w:r>
    </w:p>
    <w:p w14:paraId="191D207F"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Partnerships</w:t>
      </w:r>
    </w:p>
    <w:p w14:paraId="0D7472EB"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Subject matter expertise (SME)</w:t>
      </w:r>
    </w:p>
    <w:p w14:paraId="47695F7D"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Outreach materials (e.g., infographics, webinars, guidebooks)</w:t>
      </w:r>
    </w:p>
    <w:p w14:paraId="30810824"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 xml:space="preserve">Knowledge </w:t>
      </w:r>
    </w:p>
    <w:p w14:paraId="61221CBA"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 xml:space="preserve">Coordination </w:t>
      </w:r>
    </w:p>
    <w:p w14:paraId="74B4E8A1"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 xml:space="preserve">Stakeholder support </w:t>
      </w:r>
    </w:p>
    <w:p w14:paraId="5B4D5941"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Communication between partners</w:t>
      </w:r>
    </w:p>
    <w:p w14:paraId="4165FAB0"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Communication within your organization</w:t>
      </w:r>
    </w:p>
    <w:p w14:paraId="004F173F" w14:textId="77777777" w:rsidR="00146CAF" w:rsidRPr="00276896" w:rsidRDefault="00146CAF" w:rsidP="00146CAF">
      <w:pPr>
        <w:pStyle w:val="BodyText11pt-ASTHO"/>
        <w:numPr>
          <w:ilvl w:val="0"/>
          <w:numId w:val="12"/>
        </w:numPr>
        <w:spacing w:after="0" w:line="240" w:lineRule="auto"/>
        <w:ind w:left="1440"/>
        <w:rPr>
          <w:rFonts w:asciiTheme="minorHAnsi" w:hAnsiTheme="minorHAnsi" w:cstheme="minorHAnsi"/>
        </w:rPr>
      </w:pPr>
      <w:r w:rsidRPr="00276896">
        <w:rPr>
          <w:rFonts w:asciiTheme="minorHAnsi" w:hAnsiTheme="minorHAnsi" w:cstheme="minorHAnsi"/>
        </w:rPr>
        <w:t>Other, please specify: _________</w:t>
      </w:r>
    </w:p>
    <w:p w14:paraId="753B6F2D" w14:textId="77777777" w:rsidR="00146CAF" w:rsidRPr="00276896" w:rsidRDefault="00146CAF" w:rsidP="00146CAF">
      <w:pPr>
        <w:pStyle w:val="BodyText11pt-ASTHO"/>
        <w:spacing w:after="0" w:line="240" w:lineRule="auto"/>
        <w:ind w:left="720"/>
        <w:rPr>
          <w:rFonts w:asciiTheme="minorHAnsi" w:hAnsiTheme="minorHAnsi" w:cstheme="minorHAnsi"/>
        </w:rPr>
      </w:pPr>
    </w:p>
    <w:p w14:paraId="04250066" w14:textId="77777777" w:rsidR="00146CAF" w:rsidRPr="00276896" w:rsidRDefault="00146CAF" w:rsidP="002C4E38">
      <w:pPr>
        <w:pStyle w:val="BodyText11pt-ASTHO"/>
        <w:numPr>
          <w:ilvl w:val="0"/>
          <w:numId w:val="3"/>
        </w:numPr>
        <w:spacing w:after="0" w:line="240" w:lineRule="auto"/>
        <w:rPr>
          <w:rFonts w:asciiTheme="minorHAnsi" w:hAnsiTheme="minorHAnsi" w:cstheme="minorBidi"/>
        </w:rPr>
      </w:pPr>
      <w:r w:rsidRPr="00276896">
        <w:rPr>
          <w:rFonts w:asciiTheme="minorHAnsi" w:hAnsiTheme="minorHAnsi" w:cstheme="minorBidi"/>
        </w:rPr>
        <w:t>How could stronger partnerships assist you in overcoming these barriers?</w:t>
      </w:r>
    </w:p>
    <w:tbl>
      <w:tblPr>
        <w:tblStyle w:val="TableGrid"/>
        <w:tblW w:w="0" w:type="auto"/>
        <w:tblInd w:w="720" w:type="dxa"/>
        <w:tblLook w:val="04A0" w:firstRow="1" w:lastRow="0" w:firstColumn="1" w:lastColumn="0" w:noHBand="0" w:noVBand="1"/>
      </w:tblPr>
      <w:tblGrid>
        <w:gridCol w:w="8630"/>
      </w:tblGrid>
      <w:tr w:rsidR="00146CAF" w:rsidRPr="00276896" w14:paraId="2B429BCA" w14:textId="77777777" w:rsidTr="00D01A3B">
        <w:tc>
          <w:tcPr>
            <w:tcW w:w="8630" w:type="dxa"/>
          </w:tcPr>
          <w:p w14:paraId="1A8CEBE6" w14:textId="77777777" w:rsidR="00146CAF" w:rsidRPr="00276896" w:rsidRDefault="00146CAF" w:rsidP="00D01A3B">
            <w:pPr>
              <w:pStyle w:val="BodyText11pt-ASTHO"/>
              <w:rPr>
                <w:rFonts w:asciiTheme="minorHAnsi" w:hAnsiTheme="minorHAnsi" w:cstheme="minorHAnsi"/>
              </w:rPr>
            </w:pPr>
            <w:bookmarkStart w:id="2" w:name="_Hlk50034554"/>
          </w:p>
        </w:tc>
      </w:tr>
      <w:bookmarkEnd w:id="2"/>
    </w:tbl>
    <w:p w14:paraId="355F67EE" w14:textId="77777777" w:rsidR="00146CAF" w:rsidRPr="00276896" w:rsidRDefault="00146CAF" w:rsidP="00146CAF">
      <w:pPr>
        <w:pStyle w:val="BodyText11pt-ASTHO"/>
        <w:spacing w:after="0"/>
        <w:rPr>
          <w:rFonts w:asciiTheme="minorHAnsi" w:hAnsiTheme="minorHAnsi" w:cstheme="minorHAnsi"/>
        </w:rPr>
      </w:pPr>
    </w:p>
    <w:p w14:paraId="2822DD3E" w14:textId="77777777" w:rsidR="00146CAF" w:rsidRPr="00276896" w:rsidRDefault="00146CAF" w:rsidP="002C4E38">
      <w:pPr>
        <w:pStyle w:val="ListParagraph"/>
        <w:numPr>
          <w:ilvl w:val="0"/>
          <w:numId w:val="3"/>
        </w:numPr>
        <w:spacing w:line="276" w:lineRule="auto"/>
        <w:rPr>
          <w:rFonts w:cs="Calibri"/>
        </w:rPr>
      </w:pPr>
      <w:r w:rsidRPr="00276896">
        <w:rPr>
          <w:rFonts w:cs="Calibri"/>
        </w:rPr>
        <w:t>This question refers to evidence-based strategies focused on preventing ACEs before they occur. See CDC's</w:t>
      </w:r>
      <w:r w:rsidRPr="00276896">
        <w:rPr>
          <w:rFonts w:cs="Calibri"/>
          <w:i/>
          <w:iCs/>
        </w:rPr>
        <w:t xml:space="preserve"> </w:t>
      </w:r>
      <w:hyperlink r:id="rId12">
        <w:r w:rsidRPr="00276896">
          <w:rPr>
            <w:rStyle w:val="Hyperlink"/>
            <w:rFonts w:cs="Calibri"/>
            <w:i/>
            <w:iCs/>
          </w:rPr>
          <w:t>Preventing Adverse Childhood Experiences (ACES): Leveraging the Best Available Evidence</w:t>
        </w:r>
      </w:hyperlink>
      <w:r w:rsidRPr="00276896">
        <w:rPr>
          <w:rFonts w:cs="Calibri"/>
        </w:rPr>
        <w:t xml:space="preserve"> for more details. </w:t>
      </w:r>
      <w:r w:rsidRPr="00276896">
        <w:rPr>
          <w:rFonts w:eastAsia="Calibri" w:cs="Calibri"/>
        </w:rPr>
        <w:t xml:space="preserve">For the following components, please specify the level of capacity your organization has demonstrated in supporting CDC's strategies to date, </w:t>
      </w:r>
      <w:r w:rsidRPr="00276896">
        <w:rPr>
          <w:rFonts w:cs="Calibri"/>
        </w:rPr>
        <w:t>using the criteria listed below.</w:t>
      </w:r>
    </w:p>
    <w:p w14:paraId="2963E3C7" w14:textId="0B4A32E3" w:rsidR="004859D8" w:rsidRPr="00276896" w:rsidRDefault="004859D8" w:rsidP="004859D8">
      <w:pPr>
        <w:pStyle w:val="ListParagraph"/>
        <w:spacing w:before="240"/>
        <w:rPr>
          <w:rFonts w:cs="Calibri"/>
        </w:rPr>
      </w:pPr>
      <w:r w:rsidRPr="00276896">
        <w:rPr>
          <w:rFonts w:cs="Calibri"/>
          <w:b/>
        </w:rPr>
        <w:t xml:space="preserve">0 = Not Applicable (N/A): </w:t>
      </w:r>
      <w:r w:rsidRPr="00276896">
        <w:rPr>
          <w:rFonts w:cs="Calibri"/>
        </w:rPr>
        <w:t xml:space="preserve">Your organization does not perform this work directly. </w:t>
      </w:r>
      <w:r w:rsidRPr="00276896">
        <w:rPr>
          <w:rFonts w:cs="Calibri"/>
        </w:rPr>
        <w:br/>
      </w:r>
      <w:r w:rsidRPr="00276896">
        <w:rPr>
          <w:rFonts w:cs="Calibri"/>
          <w:b/>
        </w:rPr>
        <w:t>1= No Capacity</w:t>
      </w:r>
      <w:r w:rsidRPr="00276896">
        <w:rPr>
          <w:rFonts w:cs="Calibri"/>
        </w:rPr>
        <w:t xml:space="preserve">: No efforts are currently underway (e.g., due to lack of funding or other </w:t>
      </w:r>
      <w:r w:rsidRPr="00276896">
        <w:rPr>
          <w:rFonts w:cs="Calibri"/>
        </w:rPr>
        <w:lastRenderedPageBreak/>
        <w:t>reasons).</w:t>
      </w:r>
      <w:r w:rsidRPr="00276896">
        <w:rPr>
          <w:rFonts w:cs="Calibri"/>
        </w:rPr>
        <w:br/>
      </w:r>
      <w:r w:rsidRPr="00276896">
        <w:rPr>
          <w:rFonts w:cs="Calibri"/>
          <w:b/>
        </w:rPr>
        <w:t>2= Limited Capacity</w:t>
      </w:r>
      <w:r w:rsidRPr="00276896">
        <w:rPr>
          <w:rFonts w:cs="Calibri"/>
        </w:rPr>
        <w:t>: Preliminary efforts and plans are underway (e.g., an action plan).</w:t>
      </w:r>
      <w:r w:rsidRPr="00276896">
        <w:rPr>
          <w:rFonts w:cs="Calibri"/>
        </w:rPr>
        <w:br/>
      </w:r>
      <w:r w:rsidRPr="00276896">
        <w:rPr>
          <w:rFonts w:cs="Calibri"/>
          <w:b/>
        </w:rPr>
        <w:t>3= Some Capacity</w:t>
      </w:r>
      <w:r w:rsidRPr="00276896">
        <w:rPr>
          <w:rFonts w:cs="Calibri"/>
        </w:rPr>
        <w:t>: Have assessed and developed initial responses, but important program gaps or challenges remain.</w:t>
      </w:r>
      <w:r w:rsidRPr="00276896">
        <w:rPr>
          <w:rFonts w:cs="Calibri"/>
        </w:rPr>
        <w:br/>
      </w:r>
      <w:r w:rsidRPr="00276896">
        <w:rPr>
          <w:rFonts w:cs="Calibri"/>
          <w:b/>
        </w:rPr>
        <w:t>4= Full Capacity</w:t>
      </w:r>
      <w:r w:rsidRPr="00276896">
        <w:rPr>
          <w:rFonts w:cs="Calibri"/>
        </w:rPr>
        <w:t>: Have targeted initiatives for those in need. Your agency has addressed most gaps and challenges related to implementing strategy.</w:t>
      </w:r>
    </w:p>
    <w:p w14:paraId="782602E9" w14:textId="77777777" w:rsidR="004859D8" w:rsidRPr="00276896" w:rsidRDefault="004859D8" w:rsidP="004859D8">
      <w:pPr>
        <w:pStyle w:val="ListParagraph"/>
        <w:rPr>
          <w:sz w:val="28"/>
          <w:szCs w:val="28"/>
        </w:rPr>
      </w:pPr>
      <w:r w:rsidRPr="00276896">
        <w:rPr>
          <w:rFonts w:cs="Calibri"/>
          <w:sz w:val="20"/>
          <w:szCs w:val="20"/>
        </w:rPr>
        <w:t>*</w:t>
      </w:r>
      <w:r w:rsidRPr="00276896">
        <w:rPr>
          <w:rFonts w:cs="Calibri"/>
        </w:rPr>
        <w:t xml:space="preserve">Please leave any questions </w:t>
      </w:r>
      <w:r w:rsidRPr="00276896">
        <w:rPr>
          <w:rFonts w:cs="Calibri"/>
          <w:b/>
        </w:rPr>
        <w:t>blank</w:t>
      </w:r>
      <w:r w:rsidRPr="00276896">
        <w:rPr>
          <w:rFonts w:cs="Calibri"/>
        </w:rPr>
        <w:t xml:space="preserve"> if you are </w:t>
      </w:r>
      <w:r w:rsidRPr="00276896">
        <w:rPr>
          <w:rFonts w:cs="Calibri"/>
          <w:b/>
        </w:rPr>
        <w:t>unsure</w:t>
      </w:r>
      <w:r w:rsidRPr="00276896">
        <w:rPr>
          <w:rFonts w:cs="Calibri"/>
        </w:rPr>
        <w:t xml:space="preserve"> about the answer.</w:t>
      </w:r>
    </w:p>
    <w:tbl>
      <w:tblPr>
        <w:tblStyle w:val="QQuestionTable"/>
        <w:tblW w:w="0" w:type="auto"/>
        <w:tblLook w:val="04A0" w:firstRow="1" w:lastRow="0" w:firstColumn="1" w:lastColumn="0" w:noHBand="0" w:noVBand="1"/>
      </w:tblPr>
      <w:tblGrid>
        <w:gridCol w:w="5872"/>
        <w:gridCol w:w="585"/>
        <w:gridCol w:w="714"/>
        <w:gridCol w:w="898"/>
        <w:gridCol w:w="733"/>
        <w:gridCol w:w="548"/>
      </w:tblGrid>
      <w:tr w:rsidR="00146CAF" w:rsidRPr="00276896" w14:paraId="22AFC5ED" w14:textId="77777777" w:rsidTr="004859D8">
        <w:trPr>
          <w:cnfStyle w:val="100000000000" w:firstRow="1" w:lastRow="0" w:firstColumn="0" w:lastColumn="0" w:oddVBand="0" w:evenVBand="0" w:oddHBand="0" w:evenHBand="0" w:firstRowFirstColumn="0" w:firstRowLastColumn="0" w:lastRowFirstColumn="0" w:lastRowLastColumn="0"/>
        </w:trPr>
        <w:tc>
          <w:tcPr>
            <w:tcW w:w="0" w:type="auto"/>
            <w:tcBorders>
              <w:bottom w:val="single" w:sz="4" w:space="0" w:color="auto"/>
            </w:tcBorders>
          </w:tcPr>
          <w:p w14:paraId="38810ED7" w14:textId="77777777" w:rsidR="00146CAF" w:rsidRPr="00276896" w:rsidRDefault="00146CAF" w:rsidP="00D01A3B">
            <w:pPr>
              <w:pStyle w:val="WhiteText"/>
              <w:widowControl w:val="0"/>
              <w:rPr>
                <w:rFonts w:cstheme="minorHAnsi"/>
              </w:rPr>
            </w:pPr>
          </w:p>
        </w:tc>
        <w:tc>
          <w:tcPr>
            <w:tcW w:w="0" w:type="auto"/>
            <w:tcBorders>
              <w:bottom w:val="single" w:sz="4" w:space="0" w:color="auto"/>
            </w:tcBorders>
          </w:tcPr>
          <w:p w14:paraId="4A23119E" w14:textId="77777777" w:rsidR="00146CAF" w:rsidRPr="00276896" w:rsidRDefault="00146CAF" w:rsidP="00D01A3B">
            <w:pPr>
              <w:pStyle w:val="WhiteText"/>
              <w:widowControl w:val="0"/>
            </w:pPr>
            <w:r w:rsidRPr="00276896">
              <w:t>N/A</w:t>
            </w:r>
          </w:p>
        </w:tc>
        <w:tc>
          <w:tcPr>
            <w:tcW w:w="0" w:type="auto"/>
            <w:tcBorders>
              <w:bottom w:val="single" w:sz="4" w:space="0" w:color="auto"/>
            </w:tcBorders>
            <w:vAlign w:val="top"/>
          </w:tcPr>
          <w:p w14:paraId="3E67A720" w14:textId="77777777" w:rsidR="00146CAF" w:rsidRPr="00276896" w:rsidRDefault="00146CAF" w:rsidP="00D01A3B">
            <w:pPr>
              <w:pStyle w:val="WhiteText"/>
              <w:widowControl w:val="0"/>
              <w:rPr>
                <w:rFonts w:cstheme="minorHAnsi"/>
              </w:rPr>
            </w:pPr>
            <w:r w:rsidRPr="00276896">
              <w:t>None</w:t>
            </w:r>
          </w:p>
        </w:tc>
        <w:tc>
          <w:tcPr>
            <w:tcW w:w="0" w:type="auto"/>
            <w:tcBorders>
              <w:bottom w:val="single" w:sz="4" w:space="0" w:color="auto"/>
            </w:tcBorders>
            <w:vAlign w:val="top"/>
          </w:tcPr>
          <w:p w14:paraId="29835077" w14:textId="77777777" w:rsidR="00146CAF" w:rsidRPr="00276896" w:rsidRDefault="00146CAF" w:rsidP="00D01A3B">
            <w:pPr>
              <w:pStyle w:val="WhiteText"/>
              <w:widowControl w:val="0"/>
              <w:rPr>
                <w:rFonts w:cstheme="minorHAnsi"/>
              </w:rPr>
            </w:pPr>
            <w:r w:rsidRPr="00276896">
              <w:t>Limited</w:t>
            </w:r>
          </w:p>
        </w:tc>
        <w:tc>
          <w:tcPr>
            <w:tcW w:w="0" w:type="auto"/>
            <w:tcBorders>
              <w:bottom w:val="single" w:sz="4" w:space="0" w:color="auto"/>
            </w:tcBorders>
            <w:vAlign w:val="top"/>
          </w:tcPr>
          <w:p w14:paraId="2DB2B6E7" w14:textId="77777777" w:rsidR="00146CAF" w:rsidRPr="00276896" w:rsidRDefault="00146CAF" w:rsidP="00D01A3B">
            <w:pPr>
              <w:pStyle w:val="WhiteText"/>
              <w:widowControl w:val="0"/>
              <w:rPr>
                <w:rFonts w:cstheme="minorHAnsi"/>
              </w:rPr>
            </w:pPr>
            <w:r w:rsidRPr="00276896">
              <w:t>Some</w:t>
            </w:r>
          </w:p>
        </w:tc>
        <w:tc>
          <w:tcPr>
            <w:tcW w:w="0" w:type="auto"/>
            <w:tcBorders>
              <w:bottom w:val="single" w:sz="4" w:space="0" w:color="auto"/>
            </w:tcBorders>
            <w:vAlign w:val="top"/>
          </w:tcPr>
          <w:p w14:paraId="3C1F954F" w14:textId="77777777" w:rsidR="00146CAF" w:rsidRPr="00276896" w:rsidRDefault="00146CAF" w:rsidP="00D01A3B">
            <w:pPr>
              <w:pStyle w:val="WhiteText"/>
              <w:widowControl w:val="0"/>
              <w:rPr>
                <w:rFonts w:cstheme="minorHAnsi"/>
              </w:rPr>
            </w:pPr>
            <w:r w:rsidRPr="00276896">
              <w:t>Full</w:t>
            </w:r>
          </w:p>
        </w:tc>
      </w:tr>
      <w:tr w:rsidR="00146CAF" w:rsidRPr="00276896" w14:paraId="608840A5" w14:textId="77777777" w:rsidTr="004859D8">
        <w:tc>
          <w:tcPr>
            <w:tcW w:w="0" w:type="auto"/>
            <w:tcBorders>
              <w:top w:val="single" w:sz="4" w:space="0" w:color="auto"/>
              <w:left w:val="single" w:sz="4" w:space="0" w:color="auto"/>
              <w:bottom w:val="single" w:sz="4" w:space="0" w:color="auto"/>
              <w:right w:val="single" w:sz="4" w:space="0" w:color="auto"/>
            </w:tcBorders>
          </w:tcPr>
          <w:p w14:paraId="4C48E0DA" w14:textId="77777777" w:rsidR="00146CAF" w:rsidRPr="00276896" w:rsidRDefault="00146CAF" w:rsidP="00D01A3B">
            <w:pPr>
              <w:widowControl w:val="0"/>
              <w:rPr>
                <w:rFonts w:cstheme="minorHAnsi"/>
                <w:sz w:val="22"/>
                <w:szCs w:val="22"/>
              </w:rPr>
            </w:pPr>
            <w:r w:rsidRPr="00276896">
              <w:rPr>
                <w:rFonts w:ascii="Calibri" w:hAnsi="Calibri" w:cs="Calibri"/>
                <w:sz w:val="22"/>
                <w:szCs w:val="22"/>
              </w:rPr>
              <w:t>Strengthen economic supports to families through financial security and family-friendly work policies (e.g., paid family leave, subsidized child care, assisted housing mobility)</w:t>
            </w:r>
          </w:p>
        </w:tc>
        <w:tc>
          <w:tcPr>
            <w:tcW w:w="0" w:type="auto"/>
            <w:tcBorders>
              <w:top w:val="single" w:sz="4" w:space="0" w:color="auto"/>
              <w:left w:val="single" w:sz="4" w:space="0" w:color="auto"/>
              <w:bottom w:val="single" w:sz="4" w:space="0" w:color="auto"/>
              <w:right w:val="single" w:sz="4" w:space="0" w:color="auto"/>
            </w:tcBorders>
          </w:tcPr>
          <w:p w14:paraId="22E6D72D"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0CD993DF"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120A802C"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37E3C744"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386046C8"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7DA402BE" w14:textId="77777777" w:rsidTr="004859D8">
        <w:tc>
          <w:tcPr>
            <w:tcW w:w="0" w:type="auto"/>
            <w:tcBorders>
              <w:top w:val="single" w:sz="4" w:space="0" w:color="auto"/>
              <w:left w:val="single" w:sz="4" w:space="0" w:color="auto"/>
              <w:bottom w:val="single" w:sz="4" w:space="0" w:color="auto"/>
              <w:right w:val="single" w:sz="4" w:space="0" w:color="auto"/>
            </w:tcBorders>
          </w:tcPr>
          <w:p w14:paraId="6624D98C" w14:textId="77777777" w:rsidR="00146CAF" w:rsidRPr="00276896" w:rsidRDefault="00146CAF" w:rsidP="00D01A3B">
            <w:pPr>
              <w:widowControl w:val="0"/>
              <w:rPr>
                <w:rFonts w:cstheme="minorHAnsi"/>
                <w:sz w:val="22"/>
                <w:szCs w:val="22"/>
              </w:rPr>
            </w:pPr>
            <w:r w:rsidRPr="00276896">
              <w:rPr>
                <w:rFonts w:ascii="Calibri" w:hAnsi="Calibri" w:cs="Calibri"/>
                <w:sz w:val="22"/>
                <w:szCs w:val="22"/>
              </w:rPr>
              <w:t>Promote social norms that protect against violence and adversity (e.g., public education campaigns, bystander approaches, men and boys as allies)</w:t>
            </w:r>
          </w:p>
        </w:tc>
        <w:tc>
          <w:tcPr>
            <w:tcW w:w="0" w:type="auto"/>
            <w:tcBorders>
              <w:top w:val="single" w:sz="4" w:space="0" w:color="auto"/>
              <w:left w:val="single" w:sz="4" w:space="0" w:color="auto"/>
              <w:bottom w:val="single" w:sz="4" w:space="0" w:color="auto"/>
              <w:right w:val="single" w:sz="4" w:space="0" w:color="auto"/>
            </w:tcBorders>
          </w:tcPr>
          <w:p w14:paraId="2EBAC75F"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4E7F567C"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0625BE20"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70FB7464"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79AD04F4"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57A75456" w14:textId="77777777" w:rsidTr="004859D8">
        <w:tc>
          <w:tcPr>
            <w:tcW w:w="0" w:type="auto"/>
            <w:tcBorders>
              <w:top w:val="single" w:sz="4" w:space="0" w:color="auto"/>
              <w:left w:val="single" w:sz="4" w:space="0" w:color="auto"/>
              <w:bottom w:val="single" w:sz="4" w:space="0" w:color="auto"/>
              <w:right w:val="single" w:sz="4" w:space="0" w:color="auto"/>
            </w:tcBorders>
          </w:tcPr>
          <w:p w14:paraId="180A27D7" w14:textId="77777777" w:rsidR="00146CAF" w:rsidRPr="00276896" w:rsidRDefault="00146CAF" w:rsidP="00D01A3B">
            <w:pPr>
              <w:widowControl w:val="0"/>
              <w:rPr>
                <w:rFonts w:cstheme="minorHAnsi"/>
                <w:sz w:val="22"/>
                <w:szCs w:val="22"/>
              </w:rPr>
            </w:pPr>
            <w:r w:rsidRPr="00276896">
              <w:rPr>
                <w:rFonts w:ascii="Calibri" w:hAnsi="Calibri" w:cs="Calibri"/>
                <w:sz w:val="22"/>
                <w:szCs w:val="22"/>
              </w:rPr>
              <w:t>Ensuring a strong start for children (e.g., early childhood home visitation, high-quality childcare, preschool enrichment with family engagement)</w:t>
            </w:r>
          </w:p>
        </w:tc>
        <w:tc>
          <w:tcPr>
            <w:tcW w:w="0" w:type="auto"/>
            <w:tcBorders>
              <w:top w:val="single" w:sz="4" w:space="0" w:color="auto"/>
              <w:left w:val="single" w:sz="4" w:space="0" w:color="auto"/>
              <w:bottom w:val="single" w:sz="4" w:space="0" w:color="auto"/>
              <w:right w:val="single" w:sz="4" w:space="0" w:color="auto"/>
            </w:tcBorders>
          </w:tcPr>
          <w:p w14:paraId="58A71D79"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1E2297E8"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302A56CE"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6350E72A"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31C1174B"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609228BD" w14:textId="77777777" w:rsidTr="004859D8">
        <w:tc>
          <w:tcPr>
            <w:tcW w:w="0" w:type="auto"/>
            <w:tcBorders>
              <w:top w:val="single" w:sz="4" w:space="0" w:color="auto"/>
              <w:left w:val="single" w:sz="4" w:space="0" w:color="auto"/>
              <w:bottom w:val="single" w:sz="4" w:space="0" w:color="auto"/>
              <w:right w:val="single" w:sz="4" w:space="0" w:color="auto"/>
            </w:tcBorders>
          </w:tcPr>
          <w:p w14:paraId="495B5B02" w14:textId="77777777" w:rsidR="00146CAF" w:rsidRPr="00276896" w:rsidRDefault="00146CAF" w:rsidP="00D01A3B">
            <w:pPr>
              <w:widowControl w:val="0"/>
              <w:rPr>
                <w:rFonts w:cstheme="minorHAnsi"/>
                <w:sz w:val="22"/>
                <w:szCs w:val="22"/>
              </w:rPr>
            </w:pPr>
            <w:r w:rsidRPr="00276896">
              <w:rPr>
                <w:rFonts w:ascii="Calibri" w:hAnsi="Calibri" w:cs="Calibri"/>
                <w:sz w:val="22"/>
                <w:szCs w:val="22"/>
              </w:rPr>
              <w:t>Teaching skills (e.g., social-emotional learning, healthy relationship skill programs, and parenting skills and family relationship approaches)</w:t>
            </w:r>
          </w:p>
        </w:tc>
        <w:tc>
          <w:tcPr>
            <w:tcW w:w="0" w:type="auto"/>
            <w:tcBorders>
              <w:top w:val="single" w:sz="4" w:space="0" w:color="auto"/>
              <w:left w:val="single" w:sz="4" w:space="0" w:color="auto"/>
              <w:bottom w:val="single" w:sz="4" w:space="0" w:color="auto"/>
              <w:right w:val="single" w:sz="4" w:space="0" w:color="auto"/>
            </w:tcBorders>
          </w:tcPr>
          <w:p w14:paraId="50BF278E"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505D4588"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25414F2B"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5586F984"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361F0F13"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554C56CE" w14:textId="77777777" w:rsidTr="004859D8">
        <w:tc>
          <w:tcPr>
            <w:tcW w:w="0" w:type="auto"/>
            <w:tcBorders>
              <w:top w:val="single" w:sz="4" w:space="0" w:color="auto"/>
              <w:left w:val="single" w:sz="4" w:space="0" w:color="auto"/>
              <w:bottom w:val="single" w:sz="4" w:space="0" w:color="auto"/>
              <w:right w:val="single" w:sz="4" w:space="0" w:color="auto"/>
            </w:tcBorders>
          </w:tcPr>
          <w:p w14:paraId="6231B685" w14:textId="77777777" w:rsidR="00146CAF" w:rsidRPr="00276896" w:rsidRDefault="00146CAF" w:rsidP="00D01A3B">
            <w:pPr>
              <w:widowControl w:val="0"/>
              <w:rPr>
                <w:rFonts w:cstheme="minorHAnsi"/>
                <w:sz w:val="22"/>
                <w:szCs w:val="22"/>
              </w:rPr>
            </w:pPr>
            <w:r w:rsidRPr="00276896">
              <w:rPr>
                <w:rFonts w:ascii="Calibri" w:hAnsi="Calibri" w:cs="Calibri"/>
                <w:sz w:val="22"/>
                <w:szCs w:val="22"/>
              </w:rPr>
              <w:t>Connecting youth to caring adults and activities (e.g., mentoring programs and after-school programs)</w:t>
            </w:r>
          </w:p>
        </w:tc>
        <w:tc>
          <w:tcPr>
            <w:tcW w:w="0" w:type="auto"/>
            <w:tcBorders>
              <w:top w:val="single" w:sz="4" w:space="0" w:color="auto"/>
              <w:left w:val="single" w:sz="4" w:space="0" w:color="auto"/>
              <w:bottom w:val="single" w:sz="4" w:space="0" w:color="auto"/>
              <w:right w:val="single" w:sz="4" w:space="0" w:color="auto"/>
            </w:tcBorders>
          </w:tcPr>
          <w:p w14:paraId="283400AF"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6E0AF06B"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34B63793"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4D7EE23C"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17B9FDDA" w14:textId="77777777" w:rsidR="00146CAF" w:rsidRPr="00276896" w:rsidRDefault="00146CAF" w:rsidP="00D01A3B">
            <w:pPr>
              <w:pStyle w:val="ListParagraph"/>
              <w:widowControl w:val="0"/>
              <w:numPr>
                <w:ilvl w:val="0"/>
                <w:numId w:val="6"/>
              </w:numPr>
              <w:spacing w:after="0" w:line="240" w:lineRule="auto"/>
              <w:rPr>
                <w:rFonts w:cstheme="minorHAnsi"/>
              </w:rPr>
            </w:pPr>
          </w:p>
        </w:tc>
      </w:tr>
      <w:tr w:rsidR="00146CAF" w:rsidRPr="00276896" w14:paraId="099BBC8F" w14:textId="77777777" w:rsidTr="004859D8">
        <w:tc>
          <w:tcPr>
            <w:tcW w:w="0" w:type="auto"/>
            <w:tcBorders>
              <w:top w:val="single" w:sz="4" w:space="0" w:color="auto"/>
              <w:left w:val="single" w:sz="4" w:space="0" w:color="auto"/>
              <w:bottom w:val="single" w:sz="4" w:space="0" w:color="auto"/>
              <w:right w:val="single" w:sz="4" w:space="0" w:color="auto"/>
            </w:tcBorders>
          </w:tcPr>
          <w:p w14:paraId="6CAB0908" w14:textId="77777777" w:rsidR="00146CAF" w:rsidRPr="00276896" w:rsidRDefault="00146CAF" w:rsidP="00D01A3B">
            <w:pPr>
              <w:widowControl w:val="0"/>
              <w:rPr>
                <w:rFonts w:cstheme="minorHAnsi"/>
                <w:sz w:val="22"/>
                <w:szCs w:val="22"/>
              </w:rPr>
            </w:pPr>
            <w:r w:rsidRPr="00276896">
              <w:rPr>
                <w:rFonts w:ascii="Calibri" w:hAnsi="Calibri" w:cs="Calibri"/>
                <w:sz w:val="22"/>
                <w:szCs w:val="22"/>
              </w:rPr>
              <w:t>Intervene to lessen immediate and long-term harms (e.g., family-centered treatment, treatment to prevent problem behavior)</w:t>
            </w:r>
          </w:p>
        </w:tc>
        <w:tc>
          <w:tcPr>
            <w:tcW w:w="0" w:type="auto"/>
            <w:tcBorders>
              <w:top w:val="single" w:sz="4" w:space="0" w:color="auto"/>
              <w:left w:val="single" w:sz="4" w:space="0" w:color="auto"/>
              <w:bottom w:val="single" w:sz="4" w:space="0" w:color="auto"/>
              <w:right w:val="single" w:sz="4" w:space="0" w:color="auto"/>
            </w:tcBorders>
          </w:tcPr>
          <w:p w14:paraId="78865CD5"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55A44AFE"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1ADDD69B"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4B7EB41A" w14:textId="77777777" w:rsidR="00146CAF" w:rsidRPr="00276896" w:rsidRDefault="00146CAF" w:rsidP="00D01A3B">
            <w:pPr>
              <w:pStyle w:val="ListParagraph"/>
              <w:widowControl w:val="0"/>
              <w:numPr>
                <w:ilvl w:val="0"/>
                <w:numId w:val="6"/>
              </w:num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tcPr>
          <w:p w14:paraId="56D02156" w14:textId="77777777" w:rsidR="00146CAF" w:rsidRPr="00276896" w:rsidRDefault="00146CAF" w:rsidP="00D01A3B">
            <w:pPr>
              <w:pStyle w:val="ListParagraph"/>
              <w:widowControl w:val="0"/>
              <w:numPr>
                <w:ilvl w:val="0"/>
                <w:numId w:val="6"/>
              </w:numPr>
              <w:spacing w:after="0" w:line="240" w:lineRule="auto"/>
              <w:rPr>
                <w:rFonts w:cstheme="minorHAnsi"/>
              </w:rPr>
            </w:pPr>
          </w:p>
        </w:tc>
      </w:tr>
    </w:tbl>
    <w:p w14:paraId="369D6509" w14:textId="77777777" w:rsidR="00146CAF" w:rsidRPr="00276896" w:rsidRDefault="00146CAF" w:rsidP="00146CAF">
      <w:pPr>
        <w:pStyle w:val="BodyText11pt-ASTHO"/>
        <w:spacing w:after="0" w:line="240" w:lineRule="auto"/>
        <w:rPr>
          <w:rFonts w:asciiTheme="minorHAnsi" w:hAnsiTheme="minorHAnsi" w:cstheme="minorHAnsi"/>
          <w:b/>
          <w:bCs/>
        </w:rPr>
      </w:pPr>
    </w:p>
    <w:p w14:paraId="77BD9CB3" w14:textId="1A688B2D" w:rsidR="00146CAF" w:rsidRPr="00276896" w:rsidRDefault="00146CAF" w:rsidP="00146CAF">
      <w:pPr>
        <w:pStyle w:val="BodyText11pt-ASTHO"/>
        <w:rPr>
          <w:rFonts w:asciiTheme="minorHAnsi" w:hAnsiTheme="minorHAnsi" w:cstheme="minorHAnsi"/>
          <w:b/>
          <w:bCs/>
        </w:rPr>
      </w:pPr>
      <w:r w:rsidRPr="00276896">
        <w:rPr>
          <w:rFonts w:asciiTheme="minorHAnsi" w:hAnsiTheme="minorHAnsi" w:cstheme="minorHAnsi"/>
          <w:b/>
          <w:bCs/>
        </w:rPr>
        <w:t xml:space="preserve">Part III: Engagement with the </w:t>
      </w:r>
      <w:r w:rsidR="00BD05FA" w:rsidRPr="00276896">
        <w:rPr>
          <w:rFonts w:asciiTheme="minorHAnsi" w:hAnsiTheme="minorHAnsi" w:cstheme="minorHAnsi"/>
          <w:b/>
          <w:bCs/>
        </w:rPr>
        <w:t>[STATE</w:t>
      </w:r>
      <w:r w:rsidR="004859D8" w:rsidRPr="00276896">
        <w:rPr>
          <w:rFonts w:asciiTheme="minorHAnsi" w:hAnsiTheme="minorHAnsi" w:cstheme="minorHAnsi"/>
          <w:b/>
          <w:bCs/>
        </w:rPr>
        <w:t>/TERRITORY</w:t>
      </w:r>
      <w:r w:rsidRPr="00276896">
        <w:rPr>
          <w:rFonts w:asciiTheme="minorHAnsi" w:hAnsiTheme="minorHAnsi" w:cstheme="minorHAnsi"/>
        </w:rPr>
        <w:t xml:space="preserve"> </w:t>
      </w:r>
      <w:r w:rsidRPr="00276896">
        <w:rPr>
          <w:rFonts w:asciiTheme="minorHAnsi" w:hAnsiTheme="minorHAnsi" w:cstheme="minorHAnsi"/>
          <w:b/>
          <w:bCs/>
        </w:rPr>
        <w:t>Public Health</w:t>
      </w:r>
      <w:r w:rsidR="0035114B" w:rsidRPr="00276896">
        <w:rPr>
          <w:rFonts w:asciiTheme="minorHAnsi" w:hAnsiTheme="minorHAnsi" w:cstheme="minorHAnsi"/>
          <w:b/>
          <w:bCs/>
        </w:rPr>
        <w:t xml:space="preserve"> Jurisdiction/Agency]</w:t>
      </w:r>
    </w:p>
    <w:p w14:paraId="40317005" w14:textId="2A9DED25" w:rsidR="00146CAF" w:rsidRPr="00276896" w:rsidRDefault="00146CAF" w:rsidP="002C4E38">
      <w:pPr>
        <w:pStyle w:val="ListParagraph"/>
        <w:numPr>
          <w:ilvl w:val="0"/>
          <w:numId w:val="3"/>
        </w:numPr>
        <w:spacing w:after="0"/>
        <w:rPr>
          <w:rFonts w:cstheme="minorHAnsi"/>
        </w:rPr>
      </w:pPr>
      <w:r w:rsidRPr="00276896">
        <w:rPr>
          <w:rFonts w:cstheme="minorHAnsi"/>
        </w:rPr>
        <w:t xml:space="preserve">How can the </w:t>
      </w:r>
      <w:r w:rsidR="004859D8" w:rsidRPr="00276896">
        <w:rPr>
          <w:rFonts w:cstheme="minorHAnsi"/>
          <w:b/>
          <w:bCs/>
        </w:rPr>
        <w:t>[STATE/TERRITORY</w:t>
      </w:r>
      <w:r w:rsidR="004859D8" w:rsidRPr="00276896">
        <w:rPr>
          <w:rFonts w:cstheme="minorHAnsi"/>
        </w:rPr>
        <w:t xml:space="preserve"> </w:t>
      </w:r>
      <w:r w:rsidR="004859D8" w:rsidRPr="00276896">
        <w:rPr>
          <w:rFonts w:cstheme="minorHAnsi"/>
          <w:b/>
          <w:bCs/>
        </w:rPr>
        <w:t xml:space="preserve">Public Health Jurisdiction/Agency] </w:t>
      </w:r>
      <w:r w:rsidRPr="00276896">
        <w:rPr>
          <w:rFonts w:cstheme="minorHAnsi"/>
        </w:rPr>
        <w:t>support your organization in advancing your ACEs prevention work?</w:t>
      </w:r>
    </w:p>
    <w:tbl>
      <w:tblPr>
        <w:tblStyle w:val="TableGrid"/>
        <w:tblW w:w="0" w:type="auto"/>
        <w:tblLook w:val="04A0" w:firstRow="1" w:lastRow="0" w:firstColumn="1" w:lastColumn="0" w:noHBand="0" w:noVBand="1"/>
      </w:tblPr>
      <w:tblGrid>
        <w:gridCol w:w="9350"/>
      </w:tblGrid>
      <w:tr w:rsidR="00146CAF" w:rsidRPr="00276896" w14:paraId="69CF0964" w14:textId="77777777" w:rsidTr="00D01A3B">
        <w:tc>
          <w:tcPr>
            <w:tcW w:w="9350" w:type="dxa"/>
            <w:shd w:val="clear" w:color="auto" w:fill="auto"/>
          </w:tcPr>
          <w:p w14:paraId="43A3465C" w14:textId="77777777" w:rsidR="00146CAF" w:rsidRPr="00276896" w:rsidRDefault="00146CAF" w:rsidP="00D01A3B">
            <w:pPr>
              <w:pStyle w:val="BodyText11pt-ASTHO"/>
              <w:rPr>
                <w:rFonts w:asciiTheme="minorHAnsi" w:hAnsiTheme="minorHAnsi" w:cstheme="minorHAnsi"/>
              </w:rPr>
            </w:pPr>
          </w:p>
        </w:tc>
      </w:tr>
    </w:tbl>
    <w:p w14:paraId="46A83697" w14:textId="425101E1" w:rsidR="00146CAF" w:rsidRPr="00276896" w:rsidRDefault="00146CAF" w:rsidP="002C4E38">
      <w:pPr>
        <w:pStyle w:val="BodyText11pt-ASTHO"/>
        <w:numPr>
          <w:ilvl w:val="0"/>
          <w:numId w:val="3"/>
        </w:numPr>
        <w:spacing w:before="240" w:after="0"/>
        <w:rPr>
          <w:rFonts w:asciiTheme="minorHAnsi" w:hAnsiTheme="minorHAnsi" w:cstheme="minorHAnsi"/>
        </w:rPr>
      </w:pPr>
      <w:r w:rsidRPr="00276896">
        <w:rPr>
          <w:rFonts w:asciiTheme="minorHAnsi" w:hAnsiTheme="minorHAnsi" w:cstheme="minorHAnsi"/>
        </w:rPr>
        <w:t xml:space="preserve">What opportunities exist for continuing to build your partnership with the </w:t>
      </w:r>
      <w:r w:rsidR="004859D8" w:rsidRPr="00276896">
        <w:rPr>
          <w:rFonts w:asciiTheme="minorHAnsi" w:hAnsiTheme="minorHAnsi" w:cstheme="minorHAnsi"/>
          <w:b/>
          <w:bCs/>
        </w:rPr>
        <w:t>[STATE/TERRITORY</w:t>
      </w:r>
      <w:r w:rsidR="004859D8" w:rsidRPr="00276896">
        <w:rPr>
          <w:rFonts w:asciiTheme="minorHAnsi" w:hAnsiTheme="minorHAnsi" w:cstheme="minorHAnsi"/>
        </w:rPr>
        <w:t xml:space="preserve"> </w:t>
      </w:r>
      <w:r w:rsidR="004859D8" w:rsidRPr="00276896">
        <w:rPr>
          <w:rFonts w:asciiTheme="minorHAnsi" w:hAnsiTheme="minorHAnsi" w:cstheme="minorHAnsi"/>
          <w:b/>
          <w:bCs/>
        </w:rPr>
        <w:t>Public Health Jurisdiction/Agency]</w:t>
      </w:r>
      <w:r w:rsidR="0035114B" w:rsidRPr="00276896">
        <w:rPr>
          <w:rFonts w:asciiTheme="minorHAnsi" w:hAnsiTheme="minorHAnsi" w:cstheme="minorHAnsi"/>
        </w:rPr>
        <w:t>?</w:t>
      </w:r>
    </w:p>
    <w:tbl>
      <w:tblPr>
        <w:tblStyle w:val="TableGrid"/>
        <w:tblW w:w="0" w:type="auto"/>
        <w:tblLook w:val="04A0" w:firstRow="1" w:lastRow="0" w:firstColumn="1" w:lastColumn="0" w:noHBand="0" w:noVBand="1"/>
      </w:tblPr>
      <w:tblGrid>
        <w:gridCol w:w="9350"/>
      </w:tblGrid>
      <w:tr w:rsidR="00146CAF" w14:paraId="30A1049F" w14:textId="77777777" w:rsidTr="00D01A3B">
        <w:tc>
          <w:tcPr>
            <w:tcW w:w="9350" w:type="dxa"/>
          </w:tcPr>
          <w:p w14:paraId="3E4322F6" w14:textId="77777777" w:rsidR="00146CAF" w:rsidRDefault="00146CAF" w:rsidP="00D01A3B">
            <w:pPr>
              <w:pStyle w:val="BodyText11pt-ASTHO"/>
              <w:rPr>
                <w:rFonts w:asciiTheme="minorHAnsi" w:hAnsiTheme="minorHAnsi" w:cstheme="minorHAnsi"/>
                <w:b/>
                <w:bCs/>
              </w:rPr>
            </w:pPr>
          </w:p>
        </w:tc>
      </w:tr>
    </w:tbl>
    <w:p w14:paraId="2C3B05A7" w14:textId="77777777" w:rsidR="00146CAF" w:rsidRPr="00594650" w:rsidRDefault="00146CAF" w:rsidP="00146CAF"/>
    <w:p w14:paraId="6189D60D" w14:textId="18ABE023" w:rsidR="00B63FF6" w:rsidRPr="00146CAF" w:rsidRDefault="00B63FF6" w:rsidP="00146CAF"/>
    <w:sectPr w:rsidR="00B63FF6" w:rsidRPr="00146CAF" w:rsidSect="0056447A">
      <w:headerReference w:type="default" r:id="rId13"/>
      <w:footerReference w:type="even" r:id="rId14"/>
      <w:footerReference w:type="default" r:id="rId15"/>
      <w:headerReference w:type="first" r:id="rId16"/>
      <w:footerReference w:type="first" r:id="rId1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0224" w14:textId="77777777" w:rsidR="0021016A" w:rsidRDefault="0021016A" w:rsidP="005A1A40">
      <w:r>
        <w:separator/>
      </w:r>
    </w:p>
  </w:endnote>
  <w:endnote w:type="continuationSeparator" w:id="0">
    <w:p w14:paraId="3085F79A" w14:textId="77777777" w:rsidR="0021016A" w:rsidRDefault="0021016A" w:rsidP="005A1A40">
      <w:r>
        <w:continuationSeparator/>
      </w:r>
    </w:p>
  </w:endnote>
  <w:endnote w:type="continuationNotice" w:id="1">
    <w:p w14:paraId="16C78EFF" w14:textId="77777777" w:rsidR="0021016A" w:rsidRDefault="00210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Regular">
    <w:altName w:val="Calibri"/>
    <w:charset w:val="00"/>
    <w:family w:val="auto"/>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80F8" w14:textId="77777777" w:rsidR="001E4748" w:rsidRDefault="001E4748" w:rsidP="00D033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859AC8B" w14:textId="77777777" w:rsidR="001E4748" w:rsidRDefault="001E4748" w:rsidP="001E4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A722" w14:textId="77777777" w:rsidR="001E4748" w:rsidRPr="00E54029" w:rsidRDefault="001E4748" w:rsidP="000119D0">
    <w:pPr>
      <w:pStyle w:val="Footer"/>
      <w:framePr w:wrap="none" w:vAnchor="text" w:hAnchor="page" w:x="11334" w:y="-241"/>
      <w:rPr>
        <w:rStyle w:val="PageNumber"/>
        <w:color w:val="FFFFFF"/>
      </w:rPr>
    </w:pPr>
    <w:r w:rsidRPr="00E54029">
      <w:rPr>
        <w:rStyle w:val="PageNumber"/>
        <w:color w:val="FFFFFF"/>
      </w:rPr>
      <w:fldChar w:fldCharType="begin"/>
    </w:r>
    <w:r w:rsidRPr="00E54029">
      <w:rPr>
        <w:rStyle w:val="PageNumber"/>
        <w:color w:val="FFFFFF"/>
      </w:rPr>
      <w:instrText xml:space="preserve"> PAGE </w:instrText>
    </w:r>
    <w:r w:rsidRPr="00E54029">
      <w:rPr>
        <w:rStyle w:val="PageNumber"/>
        <w:color w:val="FFFFFF"/>
      </w:rPr>
      <w:fldChar w:fldCharType="separate"/>
    </w:r>
    <w:r w:rsidR="004A7386">
      <w:rPr>
        <w:rStyle w:val="PageNumber"/>
        <w:noProof/>
        <w:color w:val="FFFFFF"/>
      </w:rPr>
      <w:t>3</w:t>
    </w:r>
    <w:r w:rsidRPr="00E54029">
      <w:rPr>
        <w:rStyle w:val="PageNumber"/>
        <w:color w:val="FFFFFF"/>
      </w:rPr>
      <w:fldChar w:fldCharType="end"/>
    </w:r>
  </w:p>
  <w:p w14:paraId="2AD4BF0F" w14:textId="77777777" w:rsidR="005A1A40" w:rsidRDefault="00B63FF6" w:rsidP="00014232">
    <w:pPr>
      <w:pStyle w:val="Footer"/>
      <w:tabs>
        <w:tab w:val="clear" w:pos="4680"/>
        <w:tab w:val="clear" w:pos="9360"/>
        <w:tab w:val="left" w:pos="1346"/>
      </w:tabs>
      <w:ind w:left="-1440" w:right="360"/>
    </w:pPr>
    <w:r>
      <w:rPr>
        <w:noProof/>
      </w:rPr>
      <w:drawing>
        <wp:anchor distT="0" distB="0" distL="114300" distR="114300" simplePos="0" relativeHeight="251658244" behindDoc="0" locked="0" layoutInCell="1" allowOverlap="1" wp14:anchorId="4C911A49" wp14:editId="75AA3A2F">
          <wp:simplePos x="0" y="0"/>
          <wp:positionH relativeFrom="column">
            <wp:posOffset>-504825</wp:posOffset>
          </wp:positionH>
          <wp:positionV relativeFrom="paragraph">
            <wp:posOffset>-356870</wp:posOffset>
          </wp:positionV>
          <wp:extent cx="1014819"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THO-Logo-large.png"/>
                  <pic:cNvPicPr/>
                </pic:nvPicPr>
                <pic:blipFill>
                  <a:blip r:embed="rId1">
                    <a:extLst>
                      <a:ext uri="{28A0092B-C50C-407E-A947-70E740481C1C}">
                        <a14:useLocalDpi xmlns:a14="http://schemas.microsoft.com/office/drawing/2010/main" val="0"/>
                      </a:ext>
                    </a:extLst>
                  </a:blip>
                  <a:stretch>
                    <a:fillRect/>
                  </a:stretch>
                </pic:blipFill>
                <pic:spPr>
                  <a:xfrm>
                    <a:off x="0" y="0"/>
                    <a:ext cx="1014819"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1E870AD9" wp14:editId="3DB7DE5B">
          <wp:simplePos x="0" y="0"/>
          <wp:positionH relativeFrom="column">
            <wp:posOffset>748146</wp:posOffset>
          </wp:positionH>
          <wp:positionV relativeFrom="paragraph">
            <wp:posOffset>-285008</wp:posOffset>
          </wp:positionV>
          <wp:extent cx="6891130" cy="4572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4x.png"/>
                  <pic:cNvPicPr/>
                </pic:nvPicPr>
                <pic:blipFill>
                  <a:blip r:embed="rId2">
                    <a:extLst>
                      <a:ext uri="{28A0092B-C50C-407E-A947-70E740481C1C}">
                        <a14:useLocalDpi xmlns:a14="http://schemas.microsoft.com/office/drawing/2010/main" val="0"/>
                      </a:ext>
                    </a:extLst>
                  </a:blip>
                  <a:stretch>
                    <a:fillRect/>
                  </a:stretch>
                </pic:blipFill>
                <pic:spPr>
                  <a:xfrm>
                    <a:off x="0" y="0"/>
                    <a:ext cx="6891130" cy="457200"/>
                  </a:xfrm>
                  <a:prstGeom prst="rect">
                    <a:avLst/>
                  </a:prstGeom>
                </pic:spPr>
              </pic:pic>
            </a:graphicData>
          </a:graphic>
          <wp14:sizeRelH relativeFrom="page">
            <wp14:pctWidth>0</wp14:pctWidth>
          </wp14:sizeRelH>
          <wp14:sizeRelV relativeFrom="page">
            <wp14:pctHeight>0</wp14:pctHeight>
          </wp14:sizeRelV>
        </wp:anchor>
      </w:drawing>
    </w:r>
    <w:r w:rsidR="0001423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EDB1" w14:textId="77777777" w:rsidR="00AF4E49" w:rsidRDefault="00B63FF6">
    <w:pPr>
      <w:pStyle w:val="Footer"/>
      <w:rPr>
        <w:noProof/>
      </w:rPr>
    </w:pPr>
    <w:r>
      <w:rPr>
        <w:noProof/>
      </w:rPr>
      <w:drawing>
        <wp:anchor distT="0" distB="0" distL="114300" distR="114300" simplePos="0" relativeHeight="251658242" behindDoc="0" locked="0" layoutInCell="1" allowOverlap="1" wp14:anchorId="3B273118" wp14:editId="6993294D">
          <wp:simplePos x="0" y="0"/>
          <wp:positionH relativeFrom="column">
            <wp:posOffset>785004</wp:posOffset>
          </wp:positionH>
          <wp:positionV relativeFrom="paragraph">
            <wp:posOffset>92890</wp:posOffset>
          </wp:positionV>
          <wp:extent cx="6891130" cy="4572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1@4x.png"/>
                  <pic:cNvPicPr/>
                </pic:nvPicPr>
                <pic:blipFill>
                  <a:blip r:embed="rId1">
                    <a:extLst>
                      <a:ext uri="{28A0092B-C50C-407E-A947-70E740481C1C}">
                        <a14:useLocalDpi xmlns:a14="http://schemas.microsoft.com/office/drawing/2010/main" val="0"/>
                      </a:ext>
                    </a:extLst>
                  </a:blip>
                  <a:stretch>
                    <a:fillRect/>
                  </a:stretch>
                </pic:blipFill>
                <pic:spPr>
                  <a:xfrm>
                    <a:off x="0" y="0"/>
                    <a:ext cx="6891130" cy="457200"/>
                  </a:xfrm>
                  <a:prstGeom prst="rect">
                    <a:avLst/>
                  </a:prstGeom>
                </pic:spPr>
              </pic:pic>
            </a:graphicData>
          </a:graphic>
          <wp14:sizeRelH relativeFrom="page">
            <wp14:pctWidth>0</wp14:pctWidth>
          </wp14:sizeRelH>
          <wp14:sizeRelV relativeFrom="page">
            <wp14:pctHeight>0</wp14:pctHeight>
          </wp14:sizeRelV>
        </wp:anchor>
      </w:drawing>
    </w:r>
  </w:p>
  <w:p w14:paraId="4B1E7073" w14:textId="77777777" w:rsidR="00AF4E49" w:rsidRDefault="00AF4E49">
    <w:pPr>
      <w:pStyle w:val="Footer"/>
      <w:rPr>
        <w:noProof/>
      </w:rPr>
    </w:pPr>
  </w:p>
  <w:p w14:paraId="69CCBAC0" w14:textId="77777777" w:rsidR="0056447A" w:rsidRDefault="0056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7F36" w14:textId="77777777" w:rsidR="0021016A" w:rsidRDefault="0021016A" w:rsidP="005A1A40">
      <w:bookmarkStart w:id="0" w:name="_Hlk523055880"/>
      <w:bookmarkEnd w:id="0"/>
      <w:r>
        <w:separator/>
      </w:r>
    </w:p>
  </w:footnote>
  <w:footnote w:type="continuationSeparator" w:id="0">
    <w:p w14:paraId="1ACDC58B" w14:textId="77777777" w:rsidR="0021016A" w:rsidRDefault="0021016A" w:rsidP="005A1A40">
      <w:r>
        <w:continuationSeparator/>
      </w:r>
    </w:p>
  </w:footnote>
  <w:footnote w:type="continuationNotice" w:id="1">
    <w:p w14:paraId="642B1A71" w14:textId="77777777" w:rsidR="0021016A" w:rsidRDefault="002101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A642" w14:textId="77777777" w:rsidR="005A1A40" w:rsidRDefault="005A1A40" w:rsidP="005A1A40">
    <w:pPr>
      <w:pStyle w:val="Header"/>
      <w:tabs>
        <w:tab w:val="clear" w:pos="9360"/>
      </w:tabs>
      <w:ind w:left="-1440"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FBCC" w14:textId="77777777" w:rsidR="006A7937" w:rsidRDefault="00AF4E49" w:rsidP="001859F6">
    <w:pPr>
      <w:pStyle w:val="Header"/>
      <w:tabs>
        <w:tab w:val="clear" w:pos="9360"/>
      </w:tabs>
      <w:ind w:left="-1440" w:right="-1440"/>
    </w:pPr>
    <w:r>
      <w:rPr>
        <w:noProof/>
      </w:rPr>
      <w:drawing>
        <wp:anchor distT="0" distB="0" distL="114300" distR="114300" simplePos="0" relativeHeight="251658240" behindDoc="0" locked="0" layoutInCell="1" allowOverlap="1" wp14:anchorId="51DA1363" wp14:editId="36269DFF">
          <wp:simplePos x="0" y="0"/>
          <wp:positionH relativeFrom="column">
            <wp:posOffset>-3625215</wp:posOffset>
          </wp:positionH>
          <wp:positionV relativeFrom="paragraph">
            <wp:posOffset>3175</wp:posOffset>
          </wp:positionV>
          <wp:extent cx="9123045" cy="69088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Orange-Pattern.psd"/>
                  <pic:cNvPicPr/>
                </pic:nvPicPr>
                <pic:blipFill>
                  <a:blip r:embed="rId1">
                    <a:extLst>
                      <a:ext uri="{28A0092B-C50C-407E-A947-70E740481C1C}">
                        <a14:useLocalDpi xmlns:a14="http://schemas.microsoft.com/office/drawing/2010/main" val="0"/>
                      </a:ext>
                    </a:extLst>
                  </a:blip>
                  <a:stretch>
                    <a:fillRect/>
                  </a:stretch>
                </pic:blipFill>
                <pic:spPr>
                  <a:xfrm rot="10800000">
                    <a:off x="0" y="0"/>
                    <a:ext cx="9123045" cy="690880"/>
                  </a:xfrm>
                  <a:prstGeom prst="rect">
                    <a:avLst/>
                  </a:prstGeom>
                </pic:spPr>
              </pic:pic>
            </a:graphicData>
          </a:graphic>
          <wp14:sizeRelH relativeFrom="page">
            <wp14:pctWidth>0</wp14:pctWidth>
          </wp14:sizeRelH>
          <wp14:sizeRelV relativeFrom="page">
            <wp14:pctHeight>0</wp14:pctHeight>
          </wp14:sizeRelV>
        </wp:anchor>
      </w:drawing>
    </w:r>
    <w:r w:rsidR="007B4A0A">
      <w:rPr>
        <w:noProof/>
      </w:rPr>
      <w:drawing>
        <wp:anchor distT="0" distB="0" distL="114300" distR="114300" simplePos="0" relativeHeight="251658241" behindDoc="0" locked="0" layoutInCell="1" allowOverlap="1" wp14:anchorId="02882219" wp14:editId="3B90C01F">
          <wp:simplePos x="0" y="0"/>
          <wp:positionH relativeFrom="column">
            <wp:posOffset>5550425</wp:posOffset>
          </wp:positionH>
          <wp:positionV relativeFrom="paragraph">
            <wp:posOffset>187960</wp:posOffset>
          </wp:positionV>
          <wp:extent cx="1097280" cy="504155"/>
          <wp:effectExtent l="0" t="0" r="762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7280" cy="504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BE5"/>
    <w:multiLevelType w:val="hybridMultilevel"/>
    <w:tmpl w:val="3EFEE486"/>
    <w:lvl w:ilvl="0" w:tplc="395CEF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04E0"/>
    <w:multiLevelType w:val="hybridMultilevel"/>
    <w:tmpl w:val="8CAC0826"/>
    <w:lvl w:ilvl="0" w:tplc="D6A06922">
      <w:start w:val="1"/>
      <w:numFmt w:val="bullet"/>
      <w:pStyle w:val="Bulletpoint-BlackText-ASTHO"/>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094D0F2D"/>
    <w:multiLevelType w:val="hybridMultilevel"/>
    <w:tmpl w:val="0B0C3E86"/>
    <w:lvl w:ilvl="0" w:tplc="395CEF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5BE45AB"/>
    <w:multiLevelType w:val="hybridMultilevel"/>
    <w:tmpl w:val="EF400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F90BC3"/>
    <w:multiLevelType w:val="hybridMultilevel"/>
    <w:tmpl w:val="FFFFFFFF"/>
    <w:lvl w:ilvl="0" w:tplc="FFFFFFFF">
      <w:start w:val="1"/>
      <w:numFmt w:val="bullet"/>
      <w:lvlText w:val=""/>
      <w:lvlJc w:val="left"/>
      <w:pPr>
        <w:ind w:left="720" w:hanging="360"/>
      </w:pPr>
      <w:rPr>
        <w:rFonts w:ascii="Wingdings" w:hAnsi="Wingdings" w:hint="default"/>
      </w:rPr>
    </w:lvl>
    <w:lvl w:ilvl="1" w:tplc="25B4EA7E">
      <w:start w:val="1"/>
      <w:numFmt w:val="bullet"/>
      <w:lvlText w:val="o"/>
      <w:lvlJc w:val="left"/>
      <w:pPr>
        <w:ind w:left="1440" w:hanging="360"/>
      </w:pPr>
      <w:rPr>
        <w:rFonts w:ascii="Courier New" w:hAnsi="Courier New" w:hint="default"/>
      </w:rPr>
    </w:lvl>
    <w:lvl w:ilvl="2" w:tplc="6DC6A8E4">
      <w:start w:val="1"/>
      <w:numFmt w:val="bullet"/>
      <w:lvlText w:val=""/>
      <w:lvlJc w:val="left"/>
      <w:pPr>
        <w:ind w:left="2160" w:hanging="360"/>
      </w:pPr>
      <w:rPr>
        <w:rFonts w:ascii="Wingdings" w:hAnsi="Wingdings" w:hint="default"/>
      </w:rPr>
    </w:lvl>
    <w:lvl w:ilvl="3" w:tplc="C84A3820">
      <w:start w:val="1"/>
      <w:numFmt w:val="bullet"/>
      <w:lvlText w:val=""/>
      <w:lvlJc w:val="left"/>
      <w:pPr>
        <w:ind w:left="2880" w:hanging="360"/>
      </w:pPr>
      <w:rPr>
        <w:rFonts w:ascii="Symbol" w:hAnsi="Symbol" w:hint="default"/>
      </w:rPr>
    </w:lvl>
    <w:lvl w:ilvl="4" w:tplc="6B448074">
      <w:start w:val="1"/>
      <w:numFmt w:val="bullet"/>
      <w:lvlText w:val="o"/>
      <w:lvlJc w:val="left"/>
      <w:pPr>
        <w:ind w:left="3600" w:hanging="360"/>
      </w:pPr>
      <w:rPr>
        <w:rFonts w:ascii="Courier New" w:hAnsi="Courier New" w:hint="default"/>
      </w:rPr>
    </w:lvl>
    <w:lvl w:ilvl="5" w:tplc="564E57D2">
      <w:start w:val="1"/>
      <w:numFmt w:val="bullet"/>
      <w:lvlText w:val=""/>
      <w:lvlJc w:val="left"/>
      <w:pPr>
        <w:ind w:left="4320" w:hanging="360"/>
      </w:pPr>
      <w:rPr>
        <w:rFonts w:ascii="Wingdings" w:hAnsi="Wingdings" w:hint="default"/>
      </w:rPr>
    </w:lvl>
    <w:lvl w:ilvl="6" w:tplc="AB36A968">
      <w:start w:val="1"/>
      <w:numFmt w:val="bullet"/>
      <w:lvlText w:val=""/>
      <w:lvlJc w:val="left"/>
      <w:pPr>
        <w:ind w:left="5040" w:hanging="360"/>
      </w:pPr>
      <w:rPr>
        <w:rFonts w:ascii="Symbol" w:hAnsi="Symbol" w:hint="default"/>
      </w:rPr>
    </w:lvl>
    <w:lvl w:ilvl="7" w:tplc="78A038CA">
      <w:start w:val="1"/>
      <w:numFmt w:val="bullet"/>
      <w:lvlText w:val="o"/>
      <w:lvlJc w:val="left"/>
      <w:pPr>
        <w:ind w:left="5760" w:hanging="360"/>
      </w:pPr>
      <w:rPr>
        <w:rFonts w:ascii="Courier New" w:hAnsi="Courier New" w:hint="default"/>
      </w:rPr>
    </w:lvl>
    <w:lvl w:ilvl="8" w:tplc="17D0F13A">
      <w:start w:val="1"/>
      <w:numFmt w:val="bullet"/>
      <w:lvlText w:val=""/>
      <w:lvlJc w:val="left"/>
      <w:pPr>
        <w:ind w:left="6480" w:hanging="360"/>
      </w:pPr>
      <w:rPr>
        <w:rFonts w:ascii="Wingdings" w:hAnsi="Wingdings" w:hint="default"/>
      </w:rPr>
    </w:lvl>
  </w:abstractNum>
  <w:abstractNum w:abstractNumId="6" w15:restartNumberingAfterBreak="0">
    <w:nsid w:val="219A4AFD"/>
    <w:multiLevelType w:val="hybridMultilevel"/>
    <w:tmpl w:val="1B0CF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74880"/>
    <w:multiLevelType w:val="hybridMultilevel"/>
    <w:tmpl w:val="E56E3CC6"/>
    <w:lvl w:ilvl="0" w:tplc="D7849B8A">
      <w:start w:val="1"/>
      <w:numFmt w:val="decimal"/>
      <w:lvlText w:val="%1."/>
      <w:lvlJc w:val="left"/>
      <w:pPr>
        <w:ind w:left="720" w:hanging="360"/>
      </w:pPr>
      <w:rPr>
        <w:b w:val="0"/>
        <w:bCs w:val="0"/>
        <w:sz w:val="22"/>
        <w:szCs w:val="22"/>
      </w:rPr>
    </w:lvl>
    <w:lvl w:ilvl="1" w:tplc="7FA43F2E">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4A5B1D"/>
    <w:multiLevelType w:val="hybridMultilevel"/>
    <w:tmpl w:val="72803542"/>
    <w:lvl w:ilvl="0" w:tplc="A558D4EE">
      <w:start w:val="1"/>
      <w:numFmt w:val="decimal"/>
      <w:lvlText w:val="%1."/>
      <w:lvlJc w:val="left"/>
      <w:pPr>
        <w:ind w:left="720" w:hanging="360"/>
      </w:pPr>
      <w:rPr>
        <w:b w:val="0"/>
        <w:bCs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053C7B"/>
    <w:multiLevelType w:val="hybridMultilevel"/>
    <w:tmpl w:val="E09EAA16"/>
    <w:lvl w:ilvl="0" w:tplc="7FA43F2E">
      <w:start w:val="1"/>
      <w:numFmt w:val="bullet"/>
      <w:lvlText w:val=""/>
      <w:lvlJc w:val="left"/>
      <w:pPr>
        <w:ind w:left="721" w:hanging="360"/>
      </w:pPr>
      <w:rPr>
        <w:rFonts w:ascii="Wingdings" w:hAnsi="Wingdings" w:hint="default"/>
      </w:rPr>
    </w:lvl>
    <w:lvl w:ilvl="1" w:tplc="04090003">
      <w:start w:val="1"/>
      <w:numFmt w:val="bullet"/>
      <w:lvlText w:val="o"/>
      <w:lvlJc w:val="left"/>
      <w:pPr>
        <w:ind w:left="1441" w:hanging="360"/>
      </w:pPr>
      <w:rPr>
        <w:rFonts w:ascii="Courier New" w:hAnsi="Courier New" w:cs="Courier New" w:hint="default"/>
      </w:rPr>
    </w:lvl>
    <w:lvl w:ilvl="2" w:tplc="04090005">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1F0089"/>
    <w:multiLevelType w:val="hybridMultilevel"/>
    <w:tmpl w:val="50C87E0C"/>
    <w:lvl w:ilvl="0" w:tplc="A558D4EE">
      <w:start w:val="1"/>
      <w:numFmt w:val="decimal"/>
      <w:lvlText w:val="%1."/>
      <w:lvlJc w:val="left"/>
      <w:pPr>
        <w:ind w:left="720" w:hanging="360"/>
      </w:pPr>
      <w:rPr>
        <w:b w:val="0"/>
        <w:bCs w:val="0"/>
        <w:color w:val="auto"/>
        <w:sz w:val="22"/>
        <w:szCs w:val="22"/>
      </w:rPr>
    </w:lvl>
    <w:lvl w:ilvl="1" w:tplc="395CEF1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555B89"/>
    <w:multiLevelType w:val="hybridMultilevel"/>
    <w:tmpl w:val="8D267B28"/>
    <w:lvl w:ilvl="0" w:tplc="395CEF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6331896"/>
    <w:multiLevelType w:val="hybridMultilevel"/>
    <w:tmpl w:val="E6B44DBA"/>
    <w:lvl w:ilvl="0" w:tplc="2C6A6598">
      <w:start w:val="1"/>
      <w:numFmt w:val="decimal"/>
      <w:lvlText w:val="%1."/>
      <w:lvlJc w:val="left"/>
      <w:pPr>
        <w:ind w:left="720" w:hanging="360"/>
      </w:pPr>
      <w:rPr>
        <w:b w:val="0"/>
        <w:bCs w:val="0"/>
        <w:sz w:val="20"/>
        <w:szCs w:val="20"/>
      </w:rPr>
    </w:lvl>
    <w:lvl w:ilvl="1" w:tplc="395CEF1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7346D6"/>
    <w:multiLevelType w:val="hybridMultilevel"/>
    <w:tmpl w:val="9880F852"/>
    <w:lvl w:ilvl="0" w:tplc="395CEF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40F1F"/>
    <w:multiLevelType w:val="hybridMultilevel"/>
    <w:tmpl w:val="CA5A6E6C"/>
    <w:lvl w:ilvl="0" w:tplc="C248CB18">
      <w:start w:val="1"/>
      <w:numFmt w:val="bullet"/>
      <w:lvlText w:val=""/>
      <w:lvlJc w:val="left"/>
      <w:pPr>
        <w:ind w:left="720" w:hanging="360"/>
      </w:pPr>
      <w:rPr>
        <w:rFonts w:ascii="Wingdings" w:hAnsi="Wingdings" w:hint="default"/>
        <w:strike w:val="0"/>
      </w:rPr>
    </w:lvl>
    <w:lvl w:ilvl="1" w:tplc="7FA43F2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FB0FE6"/>
    <w:multiLevelType w:val="multilevel"/>
    <w:tmpl w:val="31946636"/>
    <w:lvl w:ilvl="0">
      <w:start w:val="1"/>
      <w:numFmt w:val="decimal"/>
      <w:pStyle w:val="NumberedList-BlackText-ASTHO"/>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5B62762F"/>
    <w:multiLevelType w:val="hybridMultilevel"/>
    <w:tmpl w:val="99607EC8"/>
    <w:lvl w:ilvl="0" w:tplc="395CEF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6441DA"/>
    <w:multiLevelType w:val="hybridMultilevel"/>
    <w:tmpl w:val="0D420A62"/>
    <w:lvl w:ilvl="0" w:tplc="2C6A6598">
      <w:start w:val="1"/>
      <w:numFmt w:val="decimal"/>
      <w:lvlText w:val="%1."/>
      <w:lvlJc w:val="left"/>
      <w:pPr>
        <w:ind w:left="720" w:hanging="360"/>
      </w:pPr>
      <w:rPr>
        <w:b w:val="0"/>
        <w:bCs w:val="0"/>
        <w:sz w:val="20"/>
        <w:szCs w:val="20"/>
      </w:rPr>
    </w:lvl>
    <w:lvl w:ilvl="1" w:tplc="395CEF1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A0B7AFF"/>
    <w:multiLevelType w:val="hybridMultilevel"/>
    <w:tmpl w:val="FFFFFFFF"/>
    <w:lvl w:ilvl="0" w:tplc="FFFFFFFF">
      <w:start w:val="1"/>
      <w:numFmt w:val="bullet"/>
      <w:lvlText w:val=""/>
      <w:lvlJc w:val="left"/>
      <w:pPr>
        <w:ind w:left="721" w:hanging="360"/>
      </w:pPr>
      <w:rPr>
        <w:rFonts w:ascii="Wingdings" w:hAnsi="Wingdings" w:hint="default"/>
      </w:rPr>
    </w:lvl>
    <w:lvl w:ilvl="1" w:tplc="4D9E1C86">
      <w:start w:val="1"/>
      <w:numFmt w:val="bullet"/>
      <w:lvlText w:val="o"/>
      <w:lvlJc w:val="left"/>
      <w:pPr>
        <w:ind w:left="1441" w:hanging="360"/>
      </w:pPr>
      <w:rPr>
        <w:rFonts w:ascii="Courier New" w:hAnsi="Courier New" w:hint="default"/>
      </w:rPr>
    </w:lvl>
    <w:lvl w:ilvl="2" w:tplc="9B9EA5C4">
      <w:start w:val="1"/>
      <w:numFmt w:val="bullet"/>
      <w:lvlText w:val=""/>
      <w:lvlJc w:val="left"/>
      <w:pPr>
        <w:ind w:left="2161" w:hanging="360"/>
      </w:pPr>
      <w:rPr>
        <w:rFonts w:ascii="Wingdings" w:hAnsi="Wingdings" w:hint="default"/>
      </w:rPr>
    </w:lvl>
    <w:lvl w:ilvl="3" w:tplc="C5BE8166">
      <w:start w:val="1"/>
      <w:numFmt w:val="bullet"/>
      <w:lvlText w:val=""/>
      <w:lvlJc w:val="left"/>
      <w:pPr>
        <w:ind w:left="2881" w:hanging="360"/>
      </w:pPr>
      <w:rPr>
        <w:rFonts w:ascii="Symbol" w:hAnsi="Symbol" w:hint="default"/>
      </w:rPr>
    </w:lvl>
    <w:lvl w:ilvl="4" w:tplc="90E422E6">
      <w:start w:val="1"/>
      <w:numFmt w:val="bullet"/>
      <w:lvlText w:val="o"/>
      <w:lvlJc w:val="left"/>
      <w:pPr>
        <w:ind w:left="3601" w:hanging="360"/>
      </w:pPr>
      <w:rPr>
        <w:rFonts w:ascii="Courier New" w:hAnsi="Courier New" w:hint="default"/>
      </w:rPr>
    </w:lvl>
    <w:lvl w:ilvl="5" w:tplc="50F8A198">
      <w:start w:val="1"/>
      <w:numFmt w:val="bullet"/>
      <w:lvlText w:val=""/>
      <w:lvlJc w:val="left"/>
      <w:pPr>
        <w:ind w:left="4321" w:hanging="360"/>
      </w:pPr>
      <w:rPr>
        <w:rFonts w:ascii="Wingdings" w:hAnsi="Wingdings" w:hint="default"/>
      </w:rPr>
    </w:lvl>
    <w:lvl w:ilvl="6" w:tplc="BE5414F2">
      <w:start w:val="1"/>
      <w:numFmt w:val="bullet"/>
      <w:lvlText w:val=""/>
      <w:lvlJc w:val="left"/>
      <w:pPr>
        <w:ind w:left="5041" w:hanging="360"/>
      </w:pPr>
      <w:rPr>
        <w:rFonts w:ascii="Symbol" w:hAnsi="Symbol" w:hint="default"/>
      </w:rPr>
    </w:lvl>
    <w:lvl w:ilvl="7" w:tplc="CDDAD1B0">
      <w:start w:val="1"/>
      <w:numFmt w:val="bullet"/>
      <w:lvlText w:val="o"/>
      <w:lvlJc w:val="left"/>
      <w:pPr>
        <w:ind w:left="5761" w:hanging="360"/>
      </w:pPr>
      <w:rPr>
        <w:rFonts w:ascii="Courier New" w:hAnsi="Courier New" w:hint="default"/>
      </w:rPr>
    </w:lvl>
    <w:lvl w:ilvl="8" w:tplc="CCA682B0">
      <w:start w:val="1"/>
      <w:numFmt w:val="bullet"/>
      <w:lvlText w:val=""/>
      <w:lvlJc w:val="left"/>
      <w:pPr>
        <w:ind w:left="6481" w:hanging="360"/>
      </w:pPr>
      <w:rPr>
        <w:rFonts w:ascii="Wingdings" w:hAnsi="Wingdings" w:hint="default"/>
      </w:rPr>
    </w:lvl>
  </w:abstractNum>
  <w:abstractNum w:abstractNumId="20" w15:restartNumberingAfterBreak="0">
    <w:nsid w:val="6AA1787F"/>
    <w:multiLevelType w:val="hybridMultilevel"/>
    <w:tmpl w:val="E67CBA76"/>
    <w:lvl w:ilvl="0" w:tplc="7FA43F2E">
      <w:start w:val="1"/>
      <w:numFmt w:val="bullet"/>
      <w:lvlText w:val=""/>
      <w:lvlJc w:val="left"/>
      <w:pPr>
        <w:ind w:left="1081" w:hanging="360"/>
      </w:pPr>
      <w:rPr>
        <w:rFonts w:ascii="Wingdings" w:hAnsi="Wingdings"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1" w15:restartNumberingAfterBreak="0">
    <w:nsid w:val="6E9D5370"/>
    <w:multiLevelType w:val="hybridMultilevel"/>
    <w:tmpl w:val="48A42570"/>
    <w:lvl w:ilvl="0" w:tplc="C722DA64">
      <w:start w:val="9"/>
      <w:numFmt w:val="decimal"/>
      <w:lvlText w:val="%1."/>
      <w:lvlJc w:val="left"/>
      <w:pPr>
        <w:ind w:left="720" w:hanging="360"/>
      </w:pPr>
      <w:rPr>
        <w:rFonts w:hint="default"/>
        <w:b w:val="0"/>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B51BC"/>
    <w:multiLevelType w:val="hybridMultilevel"/>
    <w:tmpl w:val="B14A05DE"/>
    <w:lvl w:ilvl="0" w:tplc="395CEF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65255124">
    <w:abstractNumId w:val="1"/>
  </w:num>
  <w:num w:numId="2" w16cid:durableId="177737315">
    <w:abstractNumId w:val="16"/>
  </w:num>
  <w:num w:numId="3" w16cid:durableId="265503770">
    <w:abstractNumId w:val="8"/>
  </w:num>
  <w:num w:numId="4" w16cid:durableId="1469081309">
    <w:abstractNumId w:val="13"/>
  </w:num>
  <w:num w:numId="5" w16cid:durableId="1055159496">
    <w:abstractNumId w:val="10"/>
  </w:num>
  <w:num w:numId="6" w16cid:durableId="1427383339">
    <w:abstractNumId w:val="3"/>
  </w:num>
  <w:num w:numId="7" w16cid:durableId="1698042627">
    <w:abstractNumId w:val="18"/>
  </w:num>
  <w:num w:numId="8" w16cid:durableId="1869950806">
    <w:abstractNumId w:val="7"/>
  </w:num>
  <w:num w:numId="9" w16cid:durableId="1196652045">
    <w:abstractNumId w:val="19"/>
  </w:num>
  <w:num w:numId="10" w16cid:durableId="2082748372">
    <w:abstractNumId w:val="5"/>
  </w:num>
  <w:num w:numId="11" w16cid:durableId="1293973885">
    <w:abstractNumId w:val="4"/>
  </w:num>
  <w:num w:numId="12" w16cid:durableId="949630913">
    <w:abstractNumId w:val="20"/>
  </w:num>
  <w:num w:numId="13" w16cid:durableId="1508403735">
    <w:abstractNumId w:val="0"/>
  </w:num>
  <w:num w:numId="14" w16cid:durableId="858083641">
    <w:abstractNumId w:val="2"/>
  </w:num>
  <w:num w:numId="15" w16cid:durableId="2047025121">
    <w:abstractNumId w:val="15"/>
  </w:num>
  <w:num w:numId="16" w16cid:durableId="1200437260">
    <w:abstractNumId w:val="12"/>
  </w:num>
  <w:num w:numId="17" w16cid:durableId="1683245362">
    <w:abstractNumId w:val="14"/>
  </w:num>
  <w:num w:numId="18" w16cid:durableId="718938386">
    <w:abstractNumId w:val="22"/>
  </w:num>
  <w:num w:numId="19" w16cid:durableId="2060469855">
    <w:abstractNumId w:val="17"/>
  </w:num>
  <w:num w:numId="20" w16cid:durableId="1838498613">
    <w:abstractNumId w:val="11"/>
  </w:num>
  <w:num w:numId="21" w16cid:durableId="1674646372">
    <w:abstractNumId w:val="21"/>
  </w:num>
  <w:num w:numId="22" w16cid:durableId="991640563">
    <w:abstractNumId w:val="9"/>
  </w:num>
  <w:num w:numId="23" w16cid:durableId="224294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NbQwNzezMDCxNDFV0lEKTi0uzszPAykwrgUA/dF6LSwAAAA="/>
  </w:docVars>
  <w:rsids>
    <w:rsidRoot w:val="007B4A0A"/>
    <w:rsid w:val="000119D0"/>
    <w:rsid w:val="00013281"/>
    <w:rsid w:val="00014232"/>
    <w:rsid w:val="00016680"/>
    <w:rsid w:val="00022A20"/>
    <w:rsid w:val="0002468B"/>
    <w:rsid w:val="00045572"/>
    <w:rsid w:val="000601D7"/>
    <w:rsid w:val="000B4486"/>
    <w:rsid w:val="00121E2A"/>
    <w:rsid w:val="00133655"/>
    <w:rsid w:val="00146CAF"/>
    <w:rsid w:val="00181D2C"/>
    <w:rsid w:val="001859F6"/>
    <w:rsid w:val="001B0A3C"/>
    <w:rsid w:val="001B2C4D"/>
    <w:rsid w:val="001E35DF"/>
    <w:rsid w:val="001E39D4"/>
    <w:rsid w:val="001E4748"/>
    <w:rsid w:val="001E5262"/>
    <w:rsid w:val="00200A47"/>
    <w:rsid w:val="00205A42"/>
    <w:rsid w:val="0021016A"/>
    <w:rsid w:val="00262532"/>
    <w:rsid w:val="00273FF3"/>
    <w:rsid w:val="00276896"/>
    <w:rsid w:val="00295263"/>
    <w:rsid w:val="002B1F78"/>
    <w:rsid w:val="002C1BE7"/>
    <w:rsid w:val="002C4E38"/>
    <w:rsid w:val="002E518F"/>
    <w:rsid w:val="002F0054"/>
    <w:rsid w:val="00304226"/>
    <w:rsid w:val="00327504"/>
    <w:rsid w:val="00333CB2"/>
    <w:rsid w:val="003354F9"/>
    <w:rsid w:val="0035114B"/>
    <w:rsid w:val="00381E21"/>
    <w:rsid w:val="003A63BB"/>
    <w:rsid w:val="003C025D"/>
    <w:rsid w:val="003C3372"/>
    <w:rsid w:val="003E5E1B"/>
    <w:rsid w:val="00407C3B"/>
    <w:rsid w:val="00430336"/>
    <w:rsid w:val="0047172D"/>
    <w:rsid w:val="00480E7B"/>
    <w:rsid w:val="004859D8"/>
    <w:rsid w:val="004912FE"/>
    <w:rsid w:val="004A7386"/>
    <w:rsid w:val="004D4C07"/>
    <w:rsid w:val="005034DA"/>
    <w:rsid w:val="0050748E"/>
    <w:rsid w:val="005130F6"/>
    <w:rsid w:val="00515697"/>
    <w:rsid w:val="00557268"/>
    <w:rsid w:val="0056447A"/>
    <w:rsid w:val="005716EC"/>
    <w:rsid w:val="005A1A40"/>
    <w:rsid w:val="005B5AD0"/>
    <w:rsid w:val="005C06BB"/>
    <w:rsid w:val="005D2E5C"/>
    <w:rsid w:val="005E0657"/>
    <w:rsid w:val="005F2B00"/>
    <w:rsid w:val="00612FBA"/>
    <w:rsid w:val="006206AF"/>
    <w:rsid w:val="00636539"/>
    <w:rsid w:val="00656800"/>
    <w:rsid w:val="00662F5B"/>
    <w:rsid w:val="006705E1"/>
    <w:rsid w:val="00681B3C"/>
    <w:rsid w:val="0068398E"/>
    <w:rsid w:val="006A5AE7"/>
    <w:rsid w:val="006A6273"/>
    <w:rsid w:val="006A7937"/>
    <w:rsid w:val="00714C6A"/>
    <w:rsid w:val="0072170A"/>
    <w:rsid w:val="007231A7"/>
    <w:rsid w:val="0073689B"/>
    <w:rsid w:val="00763171"/>
    <w:rsid w:val="00767665"/>
    <w:rsid w:val="0077009F"/>
    <w:rsid w:val="00776D75"/>
    <w:rsid w:val="00777576"/>
    <w:rsid w:val="007906D9"/>
    <w:rsid w:val="007B2B99"/>
    <w:rsid w:val="007B4A0A"/>
    <w:rsid w:val="007C6B00"/>
    <w:rsid w:val="007C7826"/>
    <w:rsid w:val="007D5375"/>
    <w:rsid w:val="00804786"/>
    <w:rsid w:val="008102F3"/>
    <w:rsid w:val="00824F7D"/>
    <w:rsid w:val="00831463"/>
    <w:rsid w:val="0084727C"/>
    <w:rsid w:val="00852ADD"/>
    <w:rsid w:val="008A3CEE"/>
    <w:rsid w:val="008C023E"/>
    <w:rsid w:val="008C27EC"/>
    <w:rsid w:val="008E5671"/>
    <w:rsid w:val="008F09F4"/>
    <w:rsid w:val="009073C2"/>
    <w:rsid w:val="0091462E"/>
    <w:rsid w:val="009167A0"/>
    <w:rsid w:val="00927E23"/>
    <w:rsid w:val="00933E7C"/>
    <w:rsid w:val="0095077E"/>
    <w:rsid w:val="00954142"/>
    <w:rsid w:val="00963895"/>
    <w:rsid w:val="00991AB1"/>
    <w:rsid w:val="009F24E9"/>
    <w:rsid w:val="00A36EB2"/>
    <w:rsid w:val="00A37672"/>
    <w:rsid w:val="00A730F5"/>
    <w:rsid w:val="00A83AA7"/>
    <w:rsid w:val="00A84A4F"/>
    <w:rsid w:val="00A861BF"/>
    <w:rsid w:val="00A87ADD"/>
    <w:rsid w:val="00AA0E5E"/>
    <w:rsid w:val="00AB5869"/>
    <w:rsid w:val="00AC0646"/>
    <w:rsid w:val="00AE54A6"/>
    <w:rsid w:val="00AE715B"/>
    <w:rsid w:val="00AF4E49"/>
    <w:rsid w:val="00B27FA9"/>
    <w:rsid w:val="00B63FF6"/>
    <w:rsid w:val="00B709C8"/>
    <w:rsid w:val="00B80FFD"/>
    <w:rsid w:val="00B85FB3"/>
    <w:rsid w:val="00BB5AF0"/>
    <w:rsid w:val="00BD05FA"/>
    <w:rsid w:val="00BD6638"/>
    <w:rsid w:val="00C07025"/>
    <w:rsid w:val="00C12801"/>
    <w:rsid w:val="00C25400"/>
    <w:rsid w:val="00C4210B"/>
    <w:rsid w:val="00C45FE4"/>
    <w:rsid w:val="00C50256"/>
    <w:rsid w:val="00C71546"/>
    <w:rsid w:val="00C74C8A"/>
    <w:rsid w:val="00CB01A5"/>
    <w:rsid w:val="00CD69DC"/>
    <w:rsid w:val="00CE388C"/>
    <w:rsid w:val="00CE5EDE"/>
    <w:rsid w:val="00CE66A3"/>
    <w:rsid w:val="00D01A3B"/>
    <w:rsid w:val="00D03326"/>
    <w:rsid w:val="00D04E00"/>
    <w:rsid w:val="00D141EE"/>
    <w:rsid w:val="00D255F7"/>
    <w:rsid w:val="00D35640"/>
    <w:rsid w:val="00D60D3B"/>
    <w:rsid w:val="00D75C57"/>
    <w:rsid w:val="00D77656"/>
    <w:rsid w:val="00DB74BE"/>
    <w:rsid w:val="00DB7E05"/>
    <w:rsid w:val="00DD1A3D"/>
    <w:rsid w:val="00DD73BD"/>
    <w:rsid w:val="00DF3AD1"/>
    <w:rsid w:val="00E0095D"/>
    <w:rsid w:val="00E02AD1"/>
    <w:rsid w:val="00E03E7E"/>
    <w:rsid w:val="00E07FF1"/>
    <w:rsid w:val="00E27F5E"/>
    <w:rsid w:val="00E31083"/>
    <w:rsid w:val="00E41411"/>
    <w:rsid w:val="00E54029"/>
    <w:rsid w:val="00E739F1"/>
    <w:rsid w:val="00E76958"/>
    <w:rsid w:val="00E872B6"/>
    <w:rsid w:val="00ED6963"/>
    <w:rsid w:val="00EE0DCB"/>
    <w:rsid w:val="00F21376"/>
    <w:rsid w:val="00F624AF"/>
    <w:rsid w:val="00F6462D"/>
    <w:rsid w:val="00F64A43"/>
    <w:rsid w:val="00F668C4"/>
    <w:rsid w:val="00F73AD9"/>
    <w:rsid w:val="00FB5D26"/>
    <w:rsid w:val="00FD1649"/>
    <w:rsid w:val="00FF02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E2DA0"/>
  <w14:defaultImageDpi w14:val="32767"/>
  <w15:docId w15:val="{280775C4-B3D0-4638-B2BD-E2626444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A40"/>
    <w:pPr>
      <w:tabs>
        <w:tab w:val="center" w:pos="4680"/>
        <w:tab w:val="right" w:pos="9360"/>
      </w:tabs>
    </w:pPr>
  </w:style>
  <w:style w:type="character" w:customStyle="1" w:styleId="HeaderChar">
    <w:name w:val="Header Char"/>
    <w:link w:val="Header"/>
    <w:uiPriority w:val="99"/>
    <w:rsid w:val="005A1A40"/>
    <w:rPr>
      <w:rFonts w:eastAsia="Times New Roman"/>
    </w:rPr>
  </w:style>
  <w:style w:type="paragraph" w:styleId="Footer">
    <w:name w:val="footer"/>
    <w:basedOn w:val="Normal"/>
    <w:link w:val="FooterChar"/>
    <w:uiPriority w:val="99"/>
    <w:unhideWhenUsed/>
    <w:rsid w:val="005A1A40"/>
    <w:pPr>
      <w:tabs>
        <w:tab w:val="center" w:pos="4680"/>
        <w:tab w:val="right" w:pos="9360"/>
      </w:tabs>
    </w:pPr>
  </w:style>
  <w:style w:type="character" w:customStyle="1" w:styleId="FooterChar">
    <w:name w:val="Footer Char"/>
    <w:link w:val="Footer"/>
    <w:uiPriority w:val="99"/>
    <w:rsid w:val="005A1A40"/>
    <w:rPr>
      <w:rFonts w:eastAsia="Times New Roman"/>
    </w:rPr>
  </w:style>
  <w:style w:type="paragraph" w:styleId="NoSpacing">
    <w:name w:val="No Spacing"/>
    <w:uiPriority w:val="1"/>
    <w:rsid w:val="005A1A40"/>
    <w:rPr>
      <w:rFonts w:eastAsia="Times New Roman"/>
      <w:sz w:val="22"/>
      <w:szCs w:val="22"/>
      <w:lang w:eastAsia="zh-CN"/>
    </w:rPr>
  </w:style>
  <w:style w:type="paragraph" w:styleId="BodyText">
    <w:name w:val="Body Text"/>
    <w:basedOn w:val="Normal"/>
    <w:link w:val="BodyTextChar"/>
    <w:uiPriority w:val="1"/>
    <w:rsid w:val="00CE388C"/>
    <w:pPr>
      <w:widowControl w:val="0"/>
      <w:autoSpaceDE w:val="0"/>
      <w:autoSpaceDN w:val="0"/>
      <w:spacing w:before="24"/>
      <w:ind w:left="20"/>
    </w:pPr>
    <w:rPr>
      <w:rFonts w:eastAsia="Calibri" w:cs="Calibri"/>
      <w:szCs w:val="22"/>
      <w:lang w:bidi="en-US"/>
    </w:rPr>
  </w:style>
  <w:style w:type="character" w:customStyle="1" w:styleId="BodyTextChar">
    <w:name w:val="Body Text Char"/>
    <w:link w:val="BodyText"/>
    <w:uiPriority w:val="1"/>
    <w:rsid w:val="00CE388C"/>
    <w:rPr>
      <w:rFonts w:ascii="Calibri" w:eastAsia="Calibri" w:hAnsi="Calibri" w:cs="Calibri"/>
      <w:szCs w:val="22"/>
      <w:lang w:bidi="en-US"/>
    </w:rPr>
  </w:style>
  <w:style w:type="paragraph" w:customStyle="1" w:styleId="BasicParagraph">
    <w:name w:val="[Basic Paragraph]"/>
    <w:basedOn w:val="Normal"/>
    <w:uiPriority w:val="99"/>
    <w:rsid w:val="002B1F78"/>
    <w:pPr>
      <w:tabs>
        <w:tab w:val="left" w:pos="9630"/>
      </w:tabs>
      <w:autoSpaceDE w:val="0"/>
      <w:autoSpaceDN w:val="0"/>
      <w:adjustRightInd w:val="0"/>
      <w:spacing w:line="288" w:lineRule="auto"/>
      <w:ind w:right="10"/>
      <w:textAlignment w:val="center"/>
    </w:pPr>
    <w:rPr>
      <w:rFonts w:eastAsia="Calibri" w:cs="Calibri"/>
      <w:color w:val="000000"/>
      <w:sz w:val="22"/>
      <w:szCs w:val="22"/>
    </w:rPr>
  </w:style>
  <w:style w:type="paragraph" w:styleId="Revision">
    <w:name w:val="Revision"/>
    <w:hidden/>
    <w:uiPriority w:val="99"/>
    <w:semiHidden/>
    <w:rsid w:val="005A1A40"/>
    <w:rPr>
      <w:rFonts w:eastAsia="Times New Roman"/>
      <w:sz w:val="24"/>
      <w:szCs w:val="24"/>
    </w:rPr>
  </w:style>
  <w:style w:type="table" w:customStyle="1" w:styleId="GridTable1Light-Accent21">
    <w:name w:val="Grid Table 1 Light - Accent 21"/>
    <w:basedOn w:val="TableNormal"/>
    <w:uiPriority w:val="46"/>
    <w:rsid w:val="006206AF"/>
    <w:pPr>
      <w:widowControl w:val="0"/>
      <w:autoSpaceDE w:val="0"/>
      <w:autoSpaceDN w:val="0"/>
    </w:pPr>
    <w:rPr>
      <w:sz w:val="22"/>
      <w:szCs w:val="22"/>
    </w:rPr>
    <w:tblPr>
      <w:tblStyleRowBandSize w:val="1"/>
      <w:tblStyleColBandSize w:val="1"/>
      <w:tblBorders>
        <w:top w:val="single" w:sz="4" w:space="0" w:color="FEE9B5"/>
        <w:left w:val="single" w:sz="4" w:space="0" w:color="FEE9B5"/>
        <w:bottom w:val="single" w:sz="4" w:space="0" w:color="FEE9B5"/>
        <w:right w:val="single" w:sz="4" w:space="0" w:color="FEE9B5"/>
        <w:insideH w:val="single" w:sz="4" w:space="0" w:color="FEE9B5"/>
        <w:insideV w:val="single" w:sz="4" w:space="0" w:color="FEE9B5"/>
      </w:tblBorders>
    </w:tblPr>
    <w:tblStylePr w:type="firstRow">
      <w:rPr>
        <w:b/>
        <w:bCs/>
      </w:rPr>
      <w:tblPr/>
      <w:tcPr>
        <w:tcBorders>
          <w:bottom w:val="single" w:sz="12" w:space="0" w:color="FDDE91"/>
        </w:tcBorders>
      </w:tcPr>
    </w:tblStylePr>
    <w:tblStylePr w:type="lastRow">
      <w:rPr>
        <w:b/>
        <w:bCs/>
      </w:rPr>
      <w:tblPr/>
      <w:tcPr>
        <w:tcBorders>
          <w:top w:val="double" w:sz="2" w:space="0" w:color="FDDE91"/>
        </w:tcBorders>
      </w:tcPr>
    </w:tblStylePr>
    <w:tblStylePr w:type="firstCol">
      <w:rPr>
        <w:b/>
        <w:bCs/>
      </w:rPr>
    </w:tblStylePr>
    <w:tblStylePr w:type="lastCol">
      <w:rPr>
        <w:b/>
        <w:bCs/>
      </w:rPr>
    </w:tblStylePr>
  </w:style>
  <w:style w:type="table" w:styleId="TableGrid">
    <w:name w:val="Table Grid"/>
    <w:basedOn w:val="TableNormal"/>
    <w:uiPriority w:val="39"/>
    <w:rsid w:val="006206AF"/>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3655"/>
    <w:rPr>
      <w:rFonts w:ascii="Times New Roman" w:hAnsi="Times New Roman"/>
      <w:sz w:val="18"/>
      <w:szCs w:val="18"/>
    </w:rPr>
  </w:style>
  <w:style w:type="character" w:customStyle="1" w:styleId="BalloonTextChar">
    <w:name w:val="Balloon Text Char"/>
    <w:link w:val="BalloonText"/>
    <w:uiPriority w:val="99"/>
    <w:semiHidden/>
    <w:rsid w:val="00133655"/>
    <w:rPr>
      <w:rFonts w:ascii="Times New Roman" w:eastAsia="Times New Roman" w:hAnsi="Times New Roman" w:cs="Times New Roman"/>
      <w:sz w:val="18"/>
      <w:szCs w:val="18"/>
    </w:rPr>
  </w:style>
  <w:style w:type="character" w:styleId="PageNumber">
    <w:name w:val="page number"/>
    <w:basedOn w:val="DefaultParagraphFont"/>
    <w:uiPriority w:val="99"/>
    <w:semiHidden/>
    <w:unhideWhenUsed/>
    <w:rsid w:val="001E4748"/>
  </w:style>
  <w:style w:type="paragraph" w:customStyle="1" w:styleId="ReportTitle-ASTHO">
    <w:name w:val="Report Title-ASTHO"/>
    <w:basedOn w:val="Normal"/>
    <w:qFormat/>
    <w:rsid w:val="0072170A"/>
    <w:pPr>
      <w:spacing w:before="480" w:line="1016" w:lineRule="exact"/>
    </w:pPr>
    <w:rPr>
      <w:color w:val="003A5C"/>
      <w:sz w:val="52"/>
      <w:szCs w:val="44"/>
    </w:rPr>
  </w:style>
  <w:style w:type="paragraph" w:customStyle="1" w:styleId="ReportTitleBold-ASTHO">
    <w:name w:val="Report Title Bold-ASTHO"/>
    <w:basedOn w:val="Normal"/>
    <w:qFormat/>
    <w:rsid w:val="002B1F78"/>
    <w:pPr>
      <w:spacing w:before="91" w:after="240" w:line="175" w:lineRule="auto"/>
    </w:pPr>
    <w:rPr>
      <w:b/>
      <w:color w:val="003A5C"/>
      <w:sz w:val="52"/>
      <w:szCs w:val="44"/>
    </w:rPr>
  </w:style>
  <w:style w:type="paragraph" w:customStyle="1" w:styleId="BodyText11pt-ASTHO">
    <w:name w:val="Body Text 11pt-ASTHO"/>
    <w:basedOn w:val="BasicParagraph"/>
    <w:qFormat/>
    <w:rsid w:val="002B1F78"/>
    <w:pPr>
      <w:spacing w:after="320"/>
      <w:ind w:right="14"/>
    </w:pPr>
  </w:style>
  <w:style w:type="paragraph" w:customStyle="1" w:styleId="Heading-Light-ASTHO">
    <w:name w:val="Heading-Light-ASTHO"/>
    <w:basedOn w:val="Heading-Bold-ASTHO"/>
    <w:link w:val="Heading-Light-ASTHOChar"/>
    <w:qFormat/>
    <w:rsid w:val="00B709C8"/>
    <w:rPr>
      <w:b w:val="0"/>
    </w:rPr>
  </w:style>
  <w:style w:type="paragraph" w:customStyle="1" w:styleId="Heading-Bold-ASTHO">
    <w:name w:val="Heading-Bold-ASTHO"/>
    <w:basedOn w:val="Normal"/>
    <w:link w:val="Heading-Bold-ASTHOChar"/>
    <w:qFormat/>
    <w:rsid w:val="00C74C8A"/>
    <w:pPr>
      <w:spacing w:before="20"/>
    </w:pPr>
    <w:rPr>
      <w:b/>
      <w:color w:val="003A5C"/>
      <w:sz w:val="44"/>
      <w:szCs w:val="44"/>
    </w:rPr>
  </w:style>
  <w:style w:type="paragraph" w:customStyle="1" w:styleId="SubHeading01-ASTHO">
    <w:name w:val="Sub Heading01-ASTHO"/>
    <w:basedOn w:val="Normal"/>
    <w:qFormat/>
    <w:rsid w:val="00C74C8A"/>
    <w:pPr>
      <w:spacing w:before="69"/>
    </w:pPr>
    <w:rPr>
      <w:b/>
      <w:color w:val="000000"/>
      <w:sz w:val="28"/>
      <w:szCs w:val="28"/>
    </w:rPr>
  </w:style>
  <w:style w:type="paragraph" w:customStyle="1" w:styleId="SubHeading02-ASTHO">
    <w:name w:val="Sub Heading02-ASTHO"/>
    <w:basedOn w:val="Normal"/>
    <w:qFormat/>
    <w:rsid w:val="00B709C8"/>
    <w:pPr>
      <w:spacing w:before="69" w:after="320"/>
      <w:ind w:left="216"/>
    </w:pPr>
    <w:rPr>
      <w:b/>
      <w:color w:val="EB5300"/>
    </w:rPr>
  </w:style>
  <w:style w:type="paragraph" w:customStyle="1" w:styleId="OrangeText-ASTHO">
    <w:name w:val="Orange Text-ASTHO"/>
    <w:basedOn w:val="BodyText"/>
    <w:link w:val="OrangeText-ASTHOChar"/>
    <w:qFormat/>
    <w:rsid w:val="00991AB1"/>
    <w:pPr>
      <w:spacing w:before="0" w:line="235" w:lineRule="auto"/>
    </w:pPr>
    <w:rPr>
      <w:color w:val="EB5300"/>
    </w:rPr>
  </w:style>
  <w:style w:type="paragraph" w:customStyle="1" w:styleId="Bulletpoint-BlackText-ASTHO">
    <w:name w:val="Bulletpoint-Black Text-ASTHO"/>
    <w:basedOn w:val="BodyText"/>
    <w:qFormat/>
    <w:rsid w:val="00991AB1"/>
    <w:pPr>
      <w:numPr>
        <w:numId w:val="1"/>
      </w:numPr>
      <w:spacing w:line="235" w:lineRule="auto"/>
      <w:ind w:right="17"/>
      <w:jc w:val="both"/>
    </w:pPr>
    <w:rPr>
      <w:color w:val="231F20"/>
    </w:rPr>
  </w:style>
  <w:style w:type="character" w:customStyle="1" w:styleId="OrangeText-ASTHOChar">
    <w:name w:val="Orange Text-ASTHO Char"/>
    <w:link w:val="OrangeText-ASTHO"/>
    <w:rsid w:val="00CE388C"/>
    <w:rPr>
      <w:rFonts w:ascii="Calibri" w:eastAsia="Calibri" w:hAnsi="Calibri" w:cs="Calibri"/>
      <w:color w:val="EB5300"/>
      <w:szCs w:val="22"/>
      <w:lang w:bidi="en-US"/>
    </w:rPr>
  </w:style>
  <w:style w:type="paragraph" w:customStyle="1" w:styleId="NumberedList-BlackText-ASTHO">
    <w:name w:val="Numbered List-Black Text-ASTHO"/>
    <w:basedOn w:val="BodyText"/>
    <w:qFormat/>
    <w:rsid w:val="00991AB1"/>
    <w:pPr>
      <w:numPr>
        <w:numId w:val="2"/>
      </w:numPr>
      <w:spacing w:line="235" w:lineRule="auto"/>
      <w:ind w:right="17"/>
      <w:jc w:val="both"/>
    </w:pPr>
    <w:rPr>
      <w:color w:val="231F20"/>
    </w:rPr>
  </w:style>
  <w:style w:type="paragraph" w:customStyle="1" w:styleId="paragraphtext-ASTHO">
    <w:name w:val="paragraph text-ASTHO"/>
    <w:basedOn w:val="Normal"/>
    <w:qFormat/>
    <w:rsid w:val="00CE388C"/>
    <w:pPr>
      <w:spacing w:after="320"/>
    </w:pPr>
  </w:style>
  <w:style w:type="character" w:customStyle="1" w:styleId="Heading-Bold-ASTHOChar">
    <w:name w:val="Heading-Bold-ASTHO Char"/>
    <w:link w:val="Heading-Bold-ASTHO"/>
    <w:rsid w:val="00B709C8"/>
    <w:rPr>
      <w:rFonts w:eastAsia="Times New Roman"/>
      <w:b/>
      <w:color w:val="003A5C"/>
      <w:sz w:val="44"/>
      <w:szCs w:val="44"/>
    </w:rPr>
  </w:style>
  <w:style w:type="paragraph" w:customStyle="1" w:styleId="BodyText12pt-ASTHO">
    <w:name w:val="Body Text 12pt-ASTHO"/>
    <w:basedOn w:val="Normal"/>
    <w:qFormat/>
    <w:rsid w:val="00B709C8"/>
    <w:pPr>
      <w:spacing w:after="320"/>
    </w:pPr>
  </w:style>
  <w:style w:type="character" w:customStyle="1" w:styleId="Heading-Light-ASTHOChar">
    <w:name w:val="Heading-Light-ASTHO Char"/>
    <w:link w:val="Heading-Light-ASTHO"/>
    <w:rsid w:val="00B709C8"/>
    <w:rPr>
      <w:rFonts w:eastAsia="Times New Roman"/>
      <w:b w:val="0"/>
      <w:color w:val="003A5C"/>
      <w:sz w:val="44"/>
      <w:szCs w:val="44"/>
    </w:rPr>
  </w:style>
  <w:style w:type="paragraph" w:customStyle="1" w:styleId="ReportPublicationDate-ASTHO">
    <w:name w:val="Report Publication Date-ASTHO"/>
    <w:basedOn w:val="Normal"/>
    <w:rsid w:val="007C7826"/>
    <w:pPr>
      <w:ind w:right="-66"/>
      <w:jc w:val="right"/>
    </w:pPr>
    <w:rPr>
      <w:rFonts w:ascii="Gotham Regular" w:hAnsi="Gotham Regular"/>
      <w:b/>
      <w:color w:val="E2562F"/>
    </w:rPr>
  </w:style>
  <w:style w:type="character" w:styleId="PlaceholderText">
    <w:name w:val="Placeholder Text"/>
    <w:basedOn w:val="DefaultParagraphFont"/>
    <w:uiPriority w:val="99"/>
    <w:semiHidden/>
    <w:rsid w:val="00327504"/>
    <w:rPr>
      <w:color w:val="808080"/>
    </w:rPr>
  </w:style>
  <w:style w:type="paragraph" w:customStyle="1" w:styleId="paragraph">
    <w:name w:val="paragraph"/>
    <w:basedOn w:val="Normal"/>
    <w:rsid w:val="00146CAF"/>
    <w:pPr>
      <w:spacing w:before="100" w:beforeAutospacing="1" w:after="100" w:afterAutospacing="1"/>
    </w:pPr>
    <w:rPr>
      <w:rFonts w:ascii="Times New Roman" w:hAnsi="Times New Roman"/>
    </w:rPr>
  </w:style>
  <w:style w:type="character" w:customStyle="1" w:styleId="normaltextrun">
    <w:name w:val="normaltextrun"/>
    <w:basedOn w:val="DefaultParagraphFont"/>
    <w:rsid w:val="00146CAF"/>
  </w:style>
  <w:style w:type="character" w:customStyle="1" w:styleId="eop">
    <w:name w:val="eop"/>
    <w:basedOn w:val="DefaultParagraphFont"/>
    <w:rsid w:val="00146CAF"/>
  </w:style>
  <w:style w:type="paragraph" w:styleId="ListParagraph">
    <w:name w:val="List Paragraph"/>
    <w:basedOn w:val="Normal"/>
    <w:uiPriority w:val="34"/>
    <w:qFormat/>
    <w:rsid w:val="00146CAF"/>
    <w:pPr>
      <w:spacing w:after="160" w:line="256" w:lineRule="auto"/>
      <w:ind w:left="720"/>
      <w:contextualSpacing/>
    </w:pPr>
    <w:rPr>
      <w:rFonts w:asciiTheme="minorHAnsi" w:eastAsiaTheme="minorHAnsi" w:hAnsiTheme="minorHAnsi" w:cstheme="minorBidi"/>
      <w:sz w:val="22"/>
      <w:szCs w:val="22"/>
    </w:rPr>
  </w:style>
  <w:style w:type="table" w:customStyle="1" w:styleId="QQuestionTable">
    <w:name w:val="QQuestionTable"/>
    <w:uiPriority w:val="99"/>
    <w:qFormat/>
    <w:rsid w:val="00146CAF"/>
    <w:pPr>
      <w:jc w:val="center"/>
    </w:pPr>
    <w:rPr>
      <w:rFonts w:asciiTheme="minorHAnsi" w:eastAsiaTheme="minorEastAsia" w:hAnsiTheme="minorHAnsi" w:cstheme="minorBidi"/>
      <w:lang w:bidi="th-TH"/>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146CAF"/>
    <w:rPr>
      <w:rFonts w:asciiTheme="minorHAnsi" w:eastAsiaTheme="minorEastAsia" w:hAnsiTheme="minorHAnsi" w:cstheme="minorBidi"/>
      <w:color w:val="FFFFFF" w:themeColor="background1"/>
      <w:sz w:val="22"/>
      <w:szCs w:val="22"/>
    </w:rPr>
  </w:style>
  <w:style w:type="numbering" w:customStyle="1" w:styleId="Singlepunch">
    <w:name w:val="Single punch"/>
    <w:rsid w:val="00146CAF"/>
    <w:pPr>
      <w:numPr>
        <w:numId w:val="5"/>
      </w:numPr>
    </w:pPr>
  </w:style>
  <w:style w:type="character" w:styleId="Hyperlink">
    <w:name w:val="Hyperlink"/>
    <w:basedOn w:val="DefaultParagraphFont"/>
    <w:uiPriority w:val="99"/>
    <w:unhideWhenUsed/>
    <w:rsid w:val="00146CAF"/>
    <w:rPr>
      <w:color w:val="0563C1" w:themeColor="hyperlink"/>
      <w:u w:val="single"/>
    </w:rPr>
  </w:style>
  <w:style w:type="paragraph" w:customStyle="1" w:styleId="TextEntryLine">
    <w:name w:val="TextEntryLine"/>
    <w:basedOn w:val="Normal"/>
    <w:qFormat/>
    <w:rsid w:val="00146CAF"/>
    <w:pPr>
      <w:spacing w:before="2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violenceprevention/pdf/preventingACES.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c.org/livedexperiencetoolkit/abou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f04fd38-88d0-493d-bcfe-f0680152bc54" xsi:nil="true"/>
    <lcf76f155ced4ddcb4097134ff3c332f xmlns="aa0e9b56-dbb3-4b26-8588-f8c42a4641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2FF2A38E9D014DA633352634146BAF" ma:contentTypeVersion="16" ma:contentTypeDescription="Create a new document." ma:contentTypeScope="" ma:versionID="9e2ea600dd8491a929fbd4a724df0f89">
  <xsd:schema xmlns:xsd="http://www.w3.org/2001/XMLSchema" xmlns:xs="http://www.w3.org/2001/XMLSchema" xmlns:p="http://schemas.microsoft.com/office/2006/metadata/properties" xmlns:ns2="aa0e9b56-dbb3-4b26-8588-f8c42a464100" xmlns:ns3="dae9f589-2e22-469c-9884-816245137890" xmlns:ns4="6f04fd38-88d0-493d-bcfe-f0680152bc54" targetNamespace="http://schemas.microsoft.com/office/2006/metadata/properties" ma:root="true" ma:fieldsID="7812bf0fd1234888ed8a8d6514e360e7" ns2:_="" ns3:_="" ns4:_="">
    <xsd:import namespace="aa0e9b56-dbb3-4b26-8588-f8c42a464100"/>
    <xsd:import namespace="dae9f589-2e22-469c-9884-816245137890"/>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e9b56-dbb3-4b26-8588-f8c42a464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9f589-2e22-469c-9884-8162451378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68a2657-5c46-4893-a3d0-2773f298a859}" ma:internalName="TaxCatchAll" ma:showField="CatchAllData" ma:web="dae9f589-2e22-469c-9884-816245137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EB842-259F-4069-9093-9D7D5E864825}">
  <ds:schemaRefs>
    <ds:schemaRef ds:uri="http://schemas.microsoft.com/sharepoint/v3/contenttype/forms"/>
  </ds:schemaRefs>
</ds:datastoreItem>
</file>

<file path=customXml/itemProps2.xml><?xml version="1.0" encoding="utf-8"?>
<ds:datastoreItem xmlns:ds="http://schemas.openxmlformats.org/officeDocument/2006/customXml" ds:itemID="{E38E751D-8B53-460B-86F1-CD3947552E78}">
  <ds:schemaRefs>
    <ds:schemaRef ds:uri="http://schemas.openxmlformats.org/officeDocument/2006/bibliography"/>
  </ds:schemaRefs>
</ds:datastoreItem>
</file>

<file path=customXml/itemProps3.xml><?xml version="1.0" encoding="utf-8"?>
<ds:datastoreItem xmlns:ds="http://schemas.openxmlformats.org/officeDocument/2006/customXml" ds:itemID="{9E277F18-6C4C-48F9-A034-753575CBCEC4}">
  <ds:schemaRefs>
    <ds:schemaRef ds:uri="http://schemas.microsoft.com/office/infopath/2007/PartnerControls"/>
    <ds:schemaRef ds:uri="http://purl.org/dc/elements/1.1/"/>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6f04fd38-88d0-493d-bcfe-f0680152bc54"/>
    <ds:schemaRef ds:uri="59d592d9-3333-4441-a0bd-1a99d77e9805"/>
    <ds:schemaRef ds:uri="1999f0da-7219-461d-82b4-c6f1a443255a"/>
  </ds:schemaRefs>
</ds:datastoreItem>
</file>

<file path=customXml/itemProps4.xml><?xml version="1.0" encoding="utf-8"?>
<ds:datastoreItem xmlns:ds="http://schemas.openxmlformats.org/officeDocument/2006/customXml" ds:itemID="{326D3D3F-07F1-4485-AAC0-AC8C2EE5F533}"/>
</file>

<file path=docProps/app.xml><?xml version="1.0" encoding="utf-8"?>
<Properties xmlns="http://schemas.openxmlformats.org/officeDocument/2006/extended-properties" xmlns:vt="http://schemas.openxmlformats.org/officeDocument/2006/docPropsVTypes">
  <Template>Normal.dotm</Template>
  <TotalTime>1</TotalTime>
  <Pages>9</Pages>
  <Words>2163</Words>
  <Characters>13130</Characters>
  <Application>Microsoft Office Word</Application>
  <DocSecurity>0</DocSecurity>
  <Lines>285</Lines>
  <Paragraphs>127</Paragraphs>
  <ScaleCrop>false</ScaleCrop>
  <HeadingPairs>
    <vt:vector size="2" baseType="variant">
      <vt:variant>
        <vt:lpstr>Title</vt:lpstr>
      </vt:variant>
      <vt:variant>
        <vt:i4>1</vt:i4>
      </vt:variant>
    </vt:vector>
  </HeadingPairs>
  <TitlesOfParts>
    <vt:vector size="1" baseType="lpstr">
      <vt:lpstr/>
    </vt:vector>
  </TitlesOfParts>
  <Company>ASTHO</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[STATE/TERRITORY] Adverse Childhood Experiences Partnership Assessment Template</dc:title>
  <dc:subject/>
  <dc:creator>ASTHO</dc:creator>
  <cp:keywords/>
  <dc:description/>
  <cp:lastModifiedBy>Heidi Satter</cp:lastModifiedBy>
  <cp:revision>2</cp:revision>
  <cp:lastPrinted>2018-08-01T22:55:00Z</cp:lastPrinted>
  <dcterms:created xsi:type="dcterms:W3CDTF">2023-08-26T17:51:00Z</dcterms:created>
  <dcterms:modified xsi:type="dcterms:W3CDTF">2023-08-26T17:51:00Z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0x010100742FF2A38E9D014DA633352634146BAF</vt:lpwstr>
  </property>
  <property fmtid="{D5CDD505-2E9C-101B-9397-08002B2CF9AE}" pid="3" name="MediaServiceImageTags">
    <vt:lpwstr/>
  </property>
</Properties>
</file>